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60E6" w:rsidRPr="008C27F2" w:rsidRDefault="002960E6" w:rsidP="002960E6">
      <w:pPr>
        <w:spacing w:after="0" w:line="36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8C27F2">
        <w:rPr>
          <w:rFonts w:ascii="PT Astra Serif" w:hAnsi="PT Astra Serif" w:cs="Times New Roman"/>
          <w:b/>
          <w:bCs/>
          <w:sz w:val="24"/>
          <w:szCs w:val="24"/>
        </w:rPr>
        <w:t>СОГЛАШЕНИЕ № __</w:t>
      </w:r>
      <w:r w:rsidR="008971F4" w:rsidRPr="008C27F2">
        <w:rPr>
          <w:rFonts w:ascii="PT Astra Serif" w:hAnsi="PT Astra Serif" w:cs="Times New Roman"/>
          <w:b/>
          <w:bCs/>
          <w:sz w:val="24"/>
          <w:szCs w:val="24"/>
        </w:rPr>
        <w:t>____</w:t>
      </w:r>
      <w:r w:rsidRPr="008C27F2">
        <w:rPr>
          <w:rFonts w:ascii="PT Astra Serif" w:hAnsi="PT Astra Serif" w:cs="Times New Roman"/>
          <w:b/>
          <w:bCs/>
          <w:sz w:val="24"/>
          <w:szCs w:val="24"/>
        </w:rPr>
        <w:t xml:space="preserve">____ </w:t>
      </w:r>
      <w:proofErr w:type="gramStart"/>
      <w:r w:rsidRPr="008C27F2">
        <w:rPr>
          <w:rFonts w:ascii="PT Astra Serif" w:hAnsi="PT Astra Serif" w:cs="Times New Roman"/>
          <w:b/>
          <w:bCs/>
          <w:sz w:val="24"/>
          <w:szCs w:val="24"/>
        </w:rPr>
        <w:t>от</w:t>
      </w:r>
      <w:proofErr w:type="gramEnd"/>
      <w:r w:rsidRPr="008C27F2">
        <w:rPr>
          <w:rFonts w:ascii="PT Astra Serif" w:hAnsi="PT Astra Serif" w:cs="Times New Roman"/>
          <w:b/>
          <w:bCs/>
          <w:sz w:val="24"/>
          <w:szCs w:val="24"/>
        </w:rPr>
        <w:t xml:space="preserve"> ____</w:t>
      </w:r>
      <w:r w:rsidR="008971F4" w:rsidRPr="008C27F2">
        <w:rPr>
          <w:rFonts w:ascii="PT Astra Serif" w:hAnsi="PT Astra Serif" w:cs="Times New Roman"/>
          <w:b/>
          <w:bCs/>
          <w:sz w:val="24"/>
          <w:szCs w:val="24"/>
        </w:rPr>
        <w:t>____</w:t>
      </w:r>
      <w:r w:rsidRPr="008C27F2">
        <w:rPr>
          <w:rFonts w:ascii="PT Astra Serif" w:hAnsi="PT Astra Serif" w:cs="Times New Roman"/>
          <w:b/>
          <w:bCs/>
          <w:sz w:val="24"/>
          <w:szCs w:val="24"/>
        </w:rPr>
        <w:t>_____</w:t>
      </w:r>
    </w:p>
    <w:p w:rsidR="002960E6" w:rsidRDefault="002960E6" w:rsidP="002960E6">
      <w:pPr>
        <w:spacing w:after="0" w:line="36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r w:rsidRPr="008C27F2">
        <w:rPr>
          <w:rFonts w:ascii="PT Astra Serif" w:hAnsi="PT Astra Serif" w:cs="Times New Roman"/>
          <w:b/>
          <w:bCs/>
          <w:sz w:val="24"/>
          <w:szCs w:val="24"/>
        </w:rPr>
        <w:t xml:space="preserve">о намерении </w:t>
      </w:r>
    </w:p>
    <w:p w:rsidR="001B741E" w:rsidRPr="008C27F2" w:rsidRDefault="001B741E" w:rsidP="002960E6">
      <w:pPr>
        <w:spacing w:after="0" w:line="360" w:lineRule="auto"/>
        <w:jc w:val="center"/>
        <w:rPr>
          <w:rFonts w:ascii="PT Astra Serif" w:hAnsi="PT Astra Serif" w:cs="Times New Roman"/>
          <w:b/>
          <w:bCs/>
          <w:sz w:val="24"/>
          <w:szCs w:val="24"/>
        </w:rPr>
      </w:pPr>
    </w:p>
    <w:p w:rsidR="002960E6" w:rsidRPr="008C27F2" w:rsidRDefault="002960E6" w:rsidP="00253CF3">
      <w:pPr>
        <w:tabs>
          <w:tab w:val="left" w:pos="1240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proofErr w:type="gramStart"/>
      <w:r w:rsidRPr="008C27F2">
        <w:rPr>
          <w:rFonts w:ascii="PT Astra Serif" w:hAnsi="PT Astra Serif" w:cs="Times New Roman"/>
          <w:b/>
          <w:bCs/>
          <w:sz w:val="24"/>
          <w:szCs w:val="24"/>
        </w:rPr>
        <w:t xml:space="preserve">Администрация города Ульяновска </w:t>
      </w:r>
      <w:r w:rsidRPr="008C27F2">
        <w:rPr>
          <w:rFonts w:ascii="PT Astra Serif" w:hAnsi="PT Astra Serif" w:cs="Times New Roman"/>
          <w:bCs/>
          <w:sz w:val="24"/>
          <w:szCs w:val="24"/>
        </w:rPr>
        <w:t xml:space="preserve">в лице </w:t>
      </w:r>
      <w:r w:rsidR="009B73FD">
        <w:rPr>
          <w:rFonts w:ascii="PT Astra Serif" w:hAnsi="PT Astra Serif" w:cs="Times New Roman"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5E43B8">
        <w:rPr>
          <w:rFonts w:ascii="PT Astra Serif" w:hAnsi="PT Astra Serif" w:cs="Times New Roman"/>
          <w:bCs/>
          <w:sz w:val="24"/>
          <w:szCs w:val="24"/>
        </w:rPr>
        <w:t>_________________________________________________________________________________________________________</w:t>
      </w:r>
      <w:r w:rsidRPr="008C27F2">
        <w:rPr>
          <w:rFonts w:ascii="PT Astra Serif" w:hAnsi="PT Astra Serif" w:cs="Times New Roman"/>
          <w:bCs/>
          <w:sz w:val="24"/>
          <w:szCs w:val="24"/>
        </w:rPr>
        <w:t xml:space="preserve"> одной стороны и</w:t>
      </w:r>
      <w:r w:rsidR="0014647D" w:rsidRPr="008C27F2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FB5EB3" w:rsidRPr="008C27F2">
        <w:rPr>
          <w:rFonts w:ascii="PT Astra Serif" w:hAnsi="PT Astra Serif" w:cs="Times New Roman"/>
          <w:bCs/>
          <w:sz w:val="24"/>
          <w:szCs w:val="24"/>
        </w:rPr>
        <w:t xml:space="preserve">общество с ограниченной ответственностью </w:t>
      </w:r>
      <w:r w:rsidR="00222F8F" w:rsidRPr="008C27F2">
        <w:rPr>
          <w:rFonts w:ascii="PT Astra Serif" w:hAnsi="PT Astra Serif" w:cs="Times New Roman"/>
          <w:bCs/>
          <w:sz w:val="24"/>
          <w:szCs w:val="24"/>
        </w:rPr>
        <w:t>«</w:t>
      </w:r>
      <w:r w:rsidR="00737778" w:rsidRPr="008C27F2">
        <w:rPr>
          <w:rFonts w:ascii="PT Astra Serif" w:hAnsi="PT Astra Serif" w:cs="Times New Roman"/>
          <w:bCs/>
          <w:sz w:val="24"/>
          <w:szCs w:val="24"/>
        </w:rPr>
        <w:t>_________</w:t>
      </w:r>
      <w:r w:rsidR="00FB5EB3" w:rsidRPr="008C27F2">
        <w:rPr>
          <w:rFonts w:ascii="PT Astra Serif" w:hAnsi="PT Astra Serif" w:cs="Times New Roman"/>
          <w:bCs/>
          <w:sz w:val="24"/>
          <w:szCs w:val="24"/>
        </w:rPr>
        <w:t xml:space="preserve">» в лице директора </w:t>
      </w:r>
      <w:r w:rsidR="00737778" w:rsidRPr="008C27F2">
        <w:rPr>
          <w:rFonts w:ascii="PT Astra Serif" w:hAnsi="PT Astra Serif" w:cs="Times New Roman"/>
          <w:bCs/>
          <w:sz w:val="24"/>
          <w:szCs w:val="24"/>
        </w:rPr>
        <w:t>__________________</w:t>
      </w:r>
      <w:r w:rsidR="00FB5EB3" w:rsidRPr="008C27F2">
        <w:rPr>
          <w:rFonts w:ascii="PT Astra Serif" w:hAnsi="PT Astra Serif" w:cs="Times New Roman"/>
          <w:bCs/>
          <w:sz w:val="24"/>
          <w:szCs w:val="24"/>
        </w:rPr>
        <w:t xml:space="preserve">, </w:t>
      </w:r>
      <w:r w:rsidR="00253CF3" w:rsidRPr="008C27F2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Pr="008C27F2">
        <w:rPr>
          <w:rFonts w:ascii="PT Astra Serif" w:hAnsi="PT Astra Serif" w:cs="Times New Roman"/>
          <w:bCs/>
          <w:sz w:val="24"/>
          <w:szCs w:val="24"/>
        </w:rPr>
        <w:t>действующе</w:t>
      </w:r>
      <w:r w:rsidR="00175794" w:rsidRPr="008C27F2">
        <w:rPr>
          <w:rFonts w:ascii="PT Astra Serif" w:hAnsi="PT Astra Serif" w:cs="Times New Roman"/>
          <w:bCs/>
          <w:sz w:val="24"/>
          <w:szCs w:val="24"/>
        </w:rPr>
        <w:t>го на </w:t>
      </w:r>
      <w:r w:rsidR="00D24E26" w:rsidRPr="008C27F2">
        <w:rPr>
          <w:rFonts w:ascii="PT Astra Serif" w:hAnsi="PT Astra Serif" w:cs="Times New Roman"/>
          <w:bCs/>
          <w:sz w:val="24"/>
          <w:szCs w:val="24"/>
        </w:rPr>
        <w:t xml:space="preserve">основании </w:t>
      </w:r>
      <w:r w:rsidR="00253CF3" w:rsidRPr="008C27F2">
        <w:rPr>
          <w:rFonts w:ascii="PT Astra Serif" w:hAnsi="PT Astra Serif" w:cs="Times New Roman"/>
          <w:bCs/>
          <w:sz w:val="24"/>
          <w:szCs w:val="24"/>
        </w:rPr>
        <w:t>Устава</w:t>
      </w:r>
      <w:r w:rsidRPr="008C27F2">
        <w:rPr>
          <w:rFonts w:ascii="PT Astra Serif" w:hAnsi="PT Astra Serif" w:cs="Times New Roman"/>
          <w:bCs/>
          <w:sz w:val="24"/>
          <w:szCs w:val="24"/>
        </w:rPr>
        <w:t xml:space="preserve">, именуемая </w:t>
      </w:r>
      <w:r w:rsidR="0014647D" w:rsidRPr="008C27F2">
        <w:rPr>
          <w:rFonts w:ascii="PT Astra Serif" w:hAnsi="PT Astra Serif" w:cs="Times New Roman"/>
          <w:bCs/>
          <w:sz w:val="24"/>
          <w:szCs w:val="24"/>
        </w:rPr>
        <w:t>в дальнейшем «Организация», с </w:t>
      </w:r>
      <w:r w:rsidRPr="008C27F2">
        <w:rPr>
          <w:rFonts w:ascii="PT Astra Serif" w:hAnsi="PT Astra Serif" w:cs="Times New Roman"/>
          <w:bCs/>
          <w:sz w:val="24"/>
          <w:szCs w:val="24"/>
        </w:rPr>
        <w:t xml:space="preserve">другой стороны, совместно именуемые «Стороны», </w:t>
      </w:r>
      <w:r w:rsidRPr="008C27F2">
        <w:rPr>
          <w:rFonts w:ascii="PT Astra Serif" w:hAnsi="PT Astra Serif" w:cs="Times New Roman"/>
          <w:sz w:val="24"/>
          <w:szCs w:val="24"/>
        </w:rPr>
        <w:t xml:space="preserve">учитывая обоюдную заинтересованность в принятии </w:t>
      </w:r>
      <w:r w:rsidRPr="008C27F2">
        <w:rPr>
          <w:rFonts w:ascii="PT Astra Serif" w:hAnsi="PT Astra Serif" w:cs="Times New Roman"/>
          <w:sz w:val="24"/>
          <w:szCs w:val="24"/>
          <w:lang w:eastAsia="ru-RU"/>
        </w:rPr>
        <w:t>мер, обеспечивающих право работника на достойный труд, повышение уровня реальной заработной платы, в том числе за счёт обеспечения повышения производительности труда, совершенствовании государственной политики в сфере</w:t>
      </w:r>
      <w:proofErr w:type="gramEnd"/>
      <w:r w:rsidRPr="008C27F2">
        <w:rPr>
          <w:rFonts w:ascii="PT Astra Serif" w:hAnsi="PT Astra Serif" w:cs="Times New Roman"/>
          <w:sz w:val="24"/>
          <w:szCs w:val="24"/>
          <w:lang w:eastAsia="ru-RU"/>
        </w:rPr>
        <w:t xml:space="preserve"> заработной платы и </w:t>
      </w:r>
      <w:proofErr w:type="gramStart"/>
      <w:r w:rsidRPr="008C27F2">
        <w:rPr>
          <w:rFonts w:ascii="PT Astra Serif" w:hAnsi="PT Astra Serif" w:cs="Times New Roman"/>
          <w:sz w:val="24"/>
          <w:szCs w:val="24"/>
          <w:lang w:eastAsia="ru-RU"/>
        </w:rPr>
        <w:t>повышении</w:t>
      </w:r>
      <w:proofErr w:type="gramEnd"/>
      <w:r w:rsidRPr="008C27F2">
        <w:rPr>
          <w:rFonts w:ascii="PT Astra Serif" w:hAnsi="PT Astra Serif" w:cs="Times New Roman"/>
          <w:sz w:val="24"/>
          <w:szCs w:val="24"/>
          <w:lang w:eastAsia="ru-RU"/>
        </w:rPr>
        <w:t xml:space="preserve"> уровня жизни населения муниципального образования «город Ульяновск», пришли к следующему:</w:t>
      </w:r>
    </w:p>
    <w:p w:rsidR="008B5353" w:rsidRPr="008C27F2" w:rsidRDefault="008B5353" w:rsidP="00253CF3">
      <w:pPr>
        <w:tabs>
          <w:tab w:val="left" w:pos="1240"/>
        </w:tabs>
        <w:spacing w:after="0" w:line="240" w:lineRule="auto"/>
        <w:ind w:firstLine="709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2960E6" w:rsidRPr="008C27F2" w:rsidRDefault="002960E6" w:rsidP="002960E6">
      <w:pPr>
        <w:pStyle w:val="ab"/>
        <w:tabs>
          <w:tab w:val="left" w:pos="1099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bCs/>
          <w:sz w:val="24"/>
          <w:szCs w:val="24"/>
          <w:lang w:eastAsia="ru-RU"/>
        </w:rPr>
      </w:pPr>
      <w:r w:rsidRPr="008C27F2">
        <w:rPr>
          <w:rFonts w:ascii="PT Astra Serif" w:hAnsi="PT Astra Serif" w:cs="Times New Roman"/>
          <w:bCs/>
          <w:sz w:val="24"/>
          <w:szCs w:val="24"/>
          <w:lang w:eastAsia="ru-RU"/>
        </w:rPr>
        <w:t xml:space="preserve">1. Организация намерена: </w:t>
      </w:r>
    </w:p>
    <w:p w:rsidR="002960E6" w:rsidRPr="008C27F2" w:rsidRDefault="002960E6" w:rsidP="002960E6">
      <w:pPr>
        <w:pStyle w:val="ab"/>
        <w:tabs>
          <w:tab w:val="left" w:pos="957"/>
          <w:tab w:val="left" w:pos="10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  <w:r w:rsidRPr="008C27F2">
        <w:rPr>
          <w:rFonts w:ascii="PT Astra Serif" w:hAnsi="PT Astra Serif" w:cs="PT Astra Serif"/>
          <w:sz w:val="24"/>
          <w:szCs w:val="24"/>
          <w:lang w:eastAsia="ru-RU"/>
        </w:rPr>
        <w:t xml:space="preserve">1.1. Ежегодно индексировать оплату труда работников в организации, результатом который станет рост среднемесячной начисленной заработной платы (далее – СМЗП) </w:t>
      </w:r>
      <w:r w:rsidRPr="008C27F2">
        <w:rPr>
          <w:rFonts w:ascii="PT Astra Serif" w:hAnsi="PT Astra Serif" w:cs="PT Astra Serif"/>
          <w:sz w:val="24"/>
          <w:szCs w:val="24"/>
          <w:lang w:eastAsia="ru-RU"/>
        </w:rPr>
        <w:br/>
        <w:t>в Организации:</w:t>
      </w:r>
    </w:p>
    <w:p w:rsidR="002960E6" w:rsidRPr="008C27F2" w:rsidRDefault="002960E6" w:rsidP="002960E6">
      <w:pPr>
        <w:tabs>
          <w:tab w:val="left" w:pos="957"/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</w:p>
    <w:p w:rsidR="002960E6" w:rsidRPr="008C27F2" w:rsidRDefault="002960E6" w:rsidP="002960E6">
      <w:pPr>
        <w:tabs>
          <w:tab w:val="left" w:pos="957"/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  <w:r w:rsidRPr="008C27F2">
        <w:rPr>
          <w:rFonts w:ascii="PT Astra Serif" w:hAnsi="PT Astra Serif" w:cs="PT Astra Serif"/>
          <w:b/>
          <w:sz w:val="24"/>
          <w:szCs w:val="24"/>
          <w:lang w:eastAsia="ru-RU"/>
        </w:rPr>
        <w:t xml:space="preserve">СМЗП </w:t>
      </w:r>
      <w:r w:rsidRPr="008C27F2">
        <w:rPr>
          <w:rFonts w:ascii="PT Astra Serif" w:hAnsi="PT Astra Serif" w:cs="PT Astra Serif"/>
          <w:b/>
          <w:sz w:val="24"/>
          <w:szCs w:val="24"/>
          <w:vertAlign w:val="subscript"/>
          <w:lang w:eastAsia="ru-RU"/>
        </w:rPr>
        <w:t>организации</w:t>
      </w:r>
      <w:r w:rsidRPr="008C27F2">
        <w:rPr>
          <w:rFonts w:ascii="PT Astra Serif" w:hAnsi="PT Astra Serif" w:cs="PT Astra Serif"/>
          <w:sz w:val="24"/>
          <w:szCs w:val="24"/>
          <w:lang w:eastAsia="ru-RU"/>
        </w:rPr>
        <w:t xml:space="preserve"> = СМЗП </w:t>
      </w:r>
      <w:r w:rsidRPr="008C27F2">
        <w:rPr>
          <w:rFonts w:ascii="PT Astra Serif" w:hAnsi="PT Astra Serif" w:cs="PT Astra Serif"/>
          <w:sz w:val="24"/>
          <w:szCs w:val="24"/>
          <w:vertAlign w:val="subscript"/>
          <w:lang w:eastAsia="ru-RU"/>
        </w:rPr>
        <w:t>на начало года</w:t>
      </w:r>
      <w:r w:rsidRPr="008C27F2">
        <w:rPr>
          <w:rFonts w:ascii="PT Astra Serif" w:hAnsi="PT Astra Serif" w:cs="PT Astra Serif"/>
          <w:sz w:val="24"/>
          <w:szCs w:val="24"/>
          <w:lang w:eastAsia="ru-RU"/>
        </w:rPr>
        <w:t xml:space="preserve"> + Сумма индексации, где:</w:t>
      </w:r>
    </w:p>
    <w:p w:rsidR="002960E6" w:rsidRPr="008C27F2" w:rsidRDefault="002960E6" w:rsidP="002960E6">
      <w:pPr>
        <w:tabs>
          <w:tab w:val="left" w:pos="957"/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</w:p>
    <w:p w:rsidR="002960E6" w:rsidRPr="008C27F2" w:rsidRDefault="002960E6" w:rsidP="002960E6">
      <w:pPr>
        <w:tabs>
          <w:tab w:val="left" w:pos="957"/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  <w:r w:rsidRPr="008C27F2">
        <w:rPr>
          <w:rFonts w:ascii="PT Astra Serif" w:hAnsi="PT Astra Serif" w:cs="PT Astra Serif"/>
          <w:b/>
          <w:sz w:val="24"/>
          <w:szCs w:val="24"/>
          <w:lang w:eastAsia="ru-RU"/>
        </w:rPr>
        <w:t>Сумма индексации</w:t>
      </w:r>
      <w:r w:rsidRPr="008C27F2">
        <w:rPr>
          <w:rFonts w:ascii="PT Astra Serif" w:hAnsi="PT Astra Serif" w:cs="PT Astra Serif"/>
          <w:sz w:val="24"/>
          <w:szCs w:val="24"/>
          <w:lang w:eastAsia="ru-RU"/>
        </w:rPr>
        <w:t xml:space="preserve"> = Процентная индексация + Рост МРОТ;</w:t>
      </w:r>
    </w:p>
    <w:p w:rsidR="002960E6" w:rsidRPr="008C27F2" w:rsidRDefault="002960E6" w:rsidP="002960E6">
      <w:pPr>
        <w:tabs>
          <w:tab w:val="left" w:pos="957"/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</w:p>
    <w:p w:rsidR="002960E6" w:rsidRPr="008C27F2" w:rsidRDefault="002960E6" w:rsidP="002960E6">
      <w:pPr>
        <w:tabs>
          <w:tab w:val="left" w:pos="957"/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  <w:r w:rsidRPr="008C27F2">
        <w:rPr>
          <w:rFonts w:ascii="PT Astra Serif" w:hAnsi="PT Astra Serif" w:cs="PT Astra Serif"/>
          <w:b/>
          <w:sz w:val="24"/>
          <w:szCs w:val="24"/>
          <w:lang w:eastAsia="ru-RU"/>
        </w:rPr>
        <w:t>Процентная индексация</w:t>
      </w:r>
      <w:r w:rsidRPr="008C27F2">
        <w:rPr>
          <w:rFonts w:ascii="PT Astra Serif" w:hAnsi="PT Astra Serif" w:cs="PT Astra Serif"/>
          <w:sz w:val="24"/>
          <w:szCs w:val="24"/>
          <w:lang w:eastAsia="ru-RU"/>
        </w:rPr>
        <w:t xml:space="preserve"> = СМЗП </w:t>
      </w:r>
      <w:r w:rsidRPr="008C27F2">
        <w:rPr>
          <w:rFonts w:ascii="PT Astra Serif" w:hAnsi="PT Astra Serif" w:cs="PT Astra Serif"/>
          <w:sz w:val="24"/>
          <w:szCs w:val="24"/>
          <w:vertAlign w:val="subscript"/>
          <w:lang w:eastAsia="ru-RU"/>
        </w:rPr>
        <w:t>на начало года</w:t>
      </w:r>
      <w:r w:rsidRPr="008C27F2">
        <w:rPr>
          <w:rFonts w:ascii="PT Astra Serif" w:hAnsi="PT Astra Serif" w:cs="PT Astra Serif"/>
          <w:sz w:val="24"/>
          <w:szCs w:val="24"/>
          <w:lang w:eastAsia="ru-RU"/>
        </w:rPr>
        <w:t xml:space="preserve"> * 15%;</w:t>
      </w:r>
    </w:p>
    <w:p w:rsidR="002960E6" w:rsidRPr="008C27F2" w:rsidRDefault="002960E6" w:rsidP="002960E6">
      <w:pPr>
        <w:tabs>
          <w:tab w:val="left" w:pos="957"/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</w:p>
    <w:p w:rsidR="002960E6" w:rsidRPr="008C27F2" w:rsidRDefault="002960E6" w:rsidP="002960E6">
      <w:pPr>
        <w:tabs>
          <w:tab w:val="left" w:pos="957"/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  <w:r w:rsidRPr="008C27F2">
        <w:rPr>
          <w:rFonts w:ascii="PT Astra Serif" w:hAnsi="PT Astra Serif" w:cs="PT Astra Serif"/>
          <w:b/>
          <w:sz w:val="24"/>
          <w:szCs w:val="24"/>
          <w:lang w:eastAsia="ru-RU"/>
        </w:rPr>
        <w:t>Рост МРОТ</w:t>
      </w:r>
      <w:r w:rsidRPr="008C27F2">
        <w:rPr>
          <w:rFonts w:ascii="PT Astra Serif" w:hAnsi="PT Astra Serif" w:cs="PT Astra Serif"/>
          <w:sz w:val="24"/>
          <w:szCs w:val="24"/>
          <w:lang w:eastAsia="ru-RU"/>
        </w:rPr>
        <w:t xml:space="preserve"> = </w:t>
      </w:r>
      <w:proofErr w:type="gramStart"/>
      <w:r w:rsidRPr="008C27F2">
        <w:rPr>
          <w:rFonts w:ascii="PT Astra Serif" w:hAnsi="PT Astra Serif" w:cs="PT Astra Serif"/>
          <w:sz w:val="24"/>
          <w:szCs w:val="24"/>
          <w:lang w:eastAsia="ru-RU"/>
        </w:rPr>
        <w:t>МРОТ</w:t>
      </w:r>
      <w:proofErr w:type="gramEnd"/>
      <w:r w:rsidRPr="008C27F2">
        <w:rPr>
          <w:rFonts w:ascii="PT Astra Serif" w:hAnsi="PT Astra Serif" w:cs="PT Astra Serif"/>
          <w:sz w:val="24"/>
          <w:szCs w:val="24"/>
          <w:lang w:eastAsia="ru-RU"/>
        </w:rPr>
        <w:t xml:space="preserve"> </w:t>
      </w:r>
      <w:r w:rsidRPr="008C27F2">
        <w:rPr>
          <w:rFonts w:ascii="PT Astra Serif" w:hAnsi="PT Astra Serif" w:cs="PT Astra Serif"/>
          <w:sz w:val="24"/>
          <w:szCs w:val="24"/>
          <w:vertAlign w:val="subscript"/>
          <w:lang w:eastAsia="ru-RU"/>
        </w:rPr>
        <w:t>на конец года</w:t>
      </w:r>
      <w:r w:rsidRPr="008C27F2">
        <w:rPr>
          <w:rFonts w:ascii="PT Astra Serif" w:hAnsi="PT Astra Serif" w:cs="PT Astra Serif"/>
          <w:sz w:val="24"/>
          <w:szCs w:val="24"/>
          <w:lang w:eastAsia="ru-RU"/>
        </w:rPr>
        <w:t xml:space="preserve"> – МРОТ </w:t>
      </w:r>
      <w:r w:rsidRPr="008C27F2">
        <w:rPr>
          <w:rFonts w:ascii="PT Astra Serif" w:hAnsi="PT Astra Serif" w:cs="PT Astra Serif"/>
          <w:sz w:val="24"/>
          <w:szCs w:val="24"/>
          <w:vertAlign w:val="subscript"/>
          <w:lang w:eastAsia="ru-RU"/>
        </w:rPr>
        <w:t>на начало года;</w:t>
      </w:r>
    </w:p>
    <w:p w:rsidR="002960E6" w:rsidRPr="008C27F2" w:rsidRDefault="002960E6" w:rsidP="002960E6">
      <w:pPr>
        <w:tabs>
          <w:tab w:val="left" w:pos="957"/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highlight w:val="yellow"/>
          <w:lang w:eastAsia="ru-RU"/>
        </w:rPr>
      </w:pPr>
    </w:p>
    <w:p w:rsidR="00A34270" w:rsidRPr="008C27F2" w:rsidRDefault="002960E6" w:rsidP="004F73A0">
      <w:pPr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  <w:r w:rsidRPr="008C27F2">
        <w:rPr>
          <w:rFonts w:ascii="PT Astra Serif" w:hAnsi="PT Astra Serif" w:cs="PT Astra Serif"/>
          <w:sz w:val="24"/>
          <w:szCs w:val="24"/>
          <w:lang w:eastAsia="ru-RU"/>
        </w:rPr>
        <w:t xml:space="preserve">МРОТ – минимальный </w:t>
      </w:r>
      <w:proofErr w:type="gramStart"/>
      <w:r w:rsidRPr="008C27F2">
        <w:rPr>
          <w:rFonts w:ascii="PT Astra Serif" w:hAnsi="PT Astra Serif" w:cs="PT Astra Serif"/>
          <w:sz w:val="24"/>
          <w:szCs w:val="24"/>
          <w:lang w:eastAsia="ru-RU"/>
        </w:rPr>
        <w:t>размер оплаты труда</w:t>
      </w:r>
      <w:proofErr w:type="gramEnd"/>
      <w:r w:rsidRPr="008C27F2">
        <w:rPr>
          <w:rFonts w:ascii="PT Astra Serif" w:hAnsi="PT Astra Serif" w:cs="PT Astra Serif"/>
          <w:sz w:val="24"/>
          <w:szCs w:val="24"/>
          <w:lang w:eastAsia="ru-RU"/>
        </w:rPr>
        <w:t>, установленный Федеральным законом от 19.06.2000 № 82-ФЗ «О минимальном размере оплаты труда»</w:t>
      </w:r>
      <w:r w:rsidR="00783AD3" w:rsidRPr="008C27F2">
        <w:rPr>
          <w:rFonts w:ascii="PT Astra Serif" w:hAnsi="PT Astra Serif" w:cs="PT Astra Serif"/>
          <w:sz w:val="24"/>
          <w:szCs w:val="24"/>
          <w:lang w:eastAsia="ru-RU"/>
        </w:rPr>
        <w:t xml:space="preserve"> или минимальный размер оплаты труда, установленн</w:t>
      </w:r>
      <w:r w:rsidR="004F73A0" w:rsidRPr="008C27F2">
        <w:rPr>
          <w:rFonts w:ascii="PT Astra Serif" w:hAnsi="PT Astra Serif" w:cs="PT Astra Serif"/>
          <w:sz w:val="24"/>
          <w:szCs w:val="24"/>
          <w:lang w:eastAsia="ru-RU"/>
        </w:rPr>
        <w:t>ый</w:t>
      </w:r>
      <w:r w:rsidR="00783AD3" w:rsidRPr="008C27F2">
        <w:rPr>
          <w:rFonts w:ascii="PT Astra Serif" w:hAnsi="PT Astra Serif" w:cs="PT Astra Serif"/>
          <w:sz w:val="24"/>
          <w:szCs w:val="24"/>
          <w:lang w:eastAsia="ru-RU"/>
        </w:rPr>
        <w:t xml:space="preserve"> </w:t>
      </w:r>
      <w:r w:rsidR="00A34270" w:rsidRPr="008C27F2">
        <w:rPr>
          <w:rFonts w:ascii="PT Astra Serif" w:hAnsi="PT Astra Serif" w:cs="PT Astra Serif"/>
          <w:sz w:val="24"/>
          <w:szCs w:val="24"/>
          <w:lang w:eastAsia="ru-RU"/>
        </w:rPr>
        <w:t>Региональным соглашением между Областным союзом «Федерация профсоюзов Ульяновской области», объединениями работодателей Ульяновской области, Правительством Ульяновской области о минимальной заработной плате в Ульяновской области</w:t>
      </w:r>
      <w:r w:rsidR="004F73A0" w:rsidRPr="008C27F2">
        <w:rPr>
          <w:rFonts w:ascii="PT Astra Serif" w:hAnsi="PT Astra Serif" w:cs="PT Astra Serif"/>
          <w:sz w:val="24"/>
          <w:szCs w:val="24"/>
          <w:lang w:eastAsia="ru-RU"/>
        </w:rPr>
        <w:t>.</w:t>
      </w:r>
    </w:p>
    <w:p w:rsidR="008B5353" w:rsidRPr="008C27F2" w:rsidRDefault="008B5353" w:rsidP="004F73A0">
      <w:pPr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</w:p>
    <w:p w:rsidR="002960E6" w:rsidRPr="008C27F2" w:rsidRDefault="002960E6" w:rsidP="002960E6">
      <w:pPr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  <w:r w:rsidRPr="008C27F2">
        <w:rPr>
          <w:rFonts w:ascii="PT Astra Serif" w:hAnsi="PT Astra Serif" w:cs="PT Astra Serif"/>
          <w:sz w:val="24"/>
          <w:szCs w:val="24"/>
          <w:lang w:eastAsia="ru-RU"/>
        </w:rPr>
        <w:t>1.2. Стремиться к снижению дифференциации между средней заработной платой наиболее оплачиваемых и наименее оплачиваемых групп работников организации.</w:t>
      </w:r>
    </w:p>
    <w:p w:rsidR="002960E6" w:rsidRPr="008C27F2" w:rsidRDefault="002960E6" w:rsidP="002960E6">
      <w:pPr>
        <w:pStyle w:val="ab"/>
        <w:tabs>
          <w:tab w:val="left" w:pos="10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PT Astra Serif"/>
          <w:sz w:val="24"/>
          <w:szCs w:val="24"/>
          <w:lang w:eastAsia="ru-RU"/>
        </w:rPr>
      </w:pPr>
      <w:r w:rsidRPr="008C27F2">
        <w:rPr>
          <w:rFonts w:ascii="PT Astra Serif" w:hAnsi="PT Astra Serif" w:cs="Times New Roman"/>
          <w:sz w:val="24"/>
          <w:szCs w:val="24"/>
          <w:lang w:eastAsia="ru-RU"/>
        </w:rPr>
        <w:t xml:space="preserve">1.3. Создать условия для планомерного повышения заработной платы темпами выше заявленного Министерством экономического развития Российской Федерации уровня инфляции и выше </w:t>
      </w:r>
      <w:hyperlink r:id="rId8" w:history="1">
        <w:r w:rsidRPr="008C27F2">
          <w:rPr>
            <w:rFonts w:ascii="PT Astra Serif" w:hAnsi="PT Astra Serif" w:cs="Times New Roman"/>
            <w:sz w:val="24"/>
            <w:szCs w:val="24"/>
            <w:lang w:eastAsia="ru-RU"/>
          </w:rPr>
          <w:t>прожиточного минимума</w:t>
        </w:r>
      </w:hyperlink>
      <w:r w:rsidRPr="008C27F2">
        <w:rPr>
          <w:rFonts w:ascii="PT Astra Serif" w:hAnsi="PT Astra Serif" w:cs="Times New Roman"/>
          <w:sz w:val="24"/>
          <w:szCs w:val="24"/>
          <w:lang w:eastAsia="ru-RU"/>
        </w:rPr>
        <w:t xml:space="preserve"> трудоспособного населения </w:t>
      </w:r>
      <w:r w:rsidRPr="008C27F2">
        <w:rPr>
          <w:rFonts w:ascii="PT Astra Serif" w:hAnsi="PT Astra Serif" w:cs="Times New Roman"/>
          <w:sz w:val="24"/>
          <w:szCs w:val="24"/>
          <w:lang w:eastAsia="ru-RU"/>
        </w:rPr>
        <w:br/>
        <w:t>в Ульяновской области.</w:t>
      </w:r>
    </w:p>
    <w:p w:rsidR="002960E6" w:rsidRPr="008C27F2" w:rsidRDefault="002960E6" w:rsidP="002960E6">
      <w:pPr>
        <w:pStyle w:val="ab"/>
        <w:tabs>
          <w:tab w:val="left" w:pos="10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C27F2">
        <w:rPr>
          <w:rFonts w:ascii="PT Astra Serif" w:hAnsi="PT Astra Serif" w:cs="PT Astra Serif"/>
          <w:bCs/>
          <w:sz w:val="24"/>
          <w:szCs w:val="24"/>
          <w:lang w:eastAsia="ru-RU"/>
        </w:rPr>
        <w:t>2. Администрация</w:t>
      </w:r>
      <w:r w:rsidRPr="008C27F2">
        <w:rPr>
          <w:rFonts w:ascii="PT Astra Serif" w:hAnsi="PT Astra Serif" w:cs="PT Astra Serif"/>
          <w:b/>
          <w:sz w:val="24"/>
          <w:szCs w:val="24"/>
          <w:lang w:eastAsia="ru-RU"/>
        </w:rPr>
        <w:t xml:space="preserve"> </w:t>
      </w:r>
      <w:r w:rsidRPr="008C27F2">
        <w:rPr>
          <w:rFonts w:ascii="PT Astra Serif" w:hAnsi="PT Astra Serif"/>
          <w:sz w:val="24"/>
          <w:szCs w:val="24"/>
        </w:rPr>
        <w:t>в пределах своих полномочий и в соответствии с действующим законодательством намерена:</w:t>
      </w:r>
    </w:p>
    <w:p w:rsidR="002960E6" w:rsidRPr="008C27F2" w:rsidRDefault="002960E6" w:rsidP="002960E6">
      <w:pPr>
        <w:pStyle w:val="ab"/>
        <w:tabs>
          <w:tab w:val="left" w:pos="10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C27F2">
        <w:rPr>
          <w:rFonts w:ascii="PT Astra Serif" w:hAnsi="PT Astra Serif"/>
          <w:sz w:val="24"/>
          <w:szCs w:val="24"/>
        </w:rPr>
        <w:t>2.1. Рассматривать совместные программы (проекты), направленные на повышение заработной платы.</w:t>
      </w:r>
    </w:p>
    <w:p w:rsidR="002960E6" w:rsidRPr="008C27F2" w:rsidRDefault="002960E6" w:rsidP="002960E6">
      <w:pPr>
        <w:pStyle w:val="ab"/>
        <w:tabs>
          <w:tab w:val="left" w:pos="10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C27F2">
        <w:rPr>
          <w:rFonts w:ascii="PT Astra Serif" w:hAnsi="PT Astra Serif"/>
          <w:sz w:val="24"/>
          <w:szCs w:val="24"/>
        </w:rPr>
        <w:t xml:space="preserve">2.2. Принимать участие при утверждении дорожных карт, направленных </w:t>
      </w:r>
      <w:r w:rsidRPr="008C27F2">
        <w:rPr>
          <w:rFonts w:ascii="PT Astra Serif" w:hAnsi="PT Astra Serif"/>
          <w:sz w:val="24"/>
          <w:szCs w:val="24"/>
        </w:rPr>
        <w:br/>
        <w:t>на повышение уровня реальной заработной платы в организации.</w:t>
      </w:r>
    </w:p>
    <w:p w:rsidR="002960E6" w:rsidRPr="008B5353" w:rsidRDefault="002960E6" w:rsidP="008C27F2">
      <w:pPr>
        <w:pStyle w:val="ab"/>
        <w:tabs>
          <w:tab w:val="left" w:pos="10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 w:rsidRPr="008C27F2">
        <w:rPr>
          <w:rFonts w:ascii="PT Astra Serif" w:hAnsi="PT Astra Serif"/>
          <w:sz w:val="24"/>
          <w:szCs w:val="24"/>
        </w:rPr>
        <w:t>2.3. </w:t>
      </w:r>
      <w:proofErr w:type="gramStart"/>
      <w:r w:rsidRPr="008C27F2">
        <w:rPr>
          <w:rFonts w:ascii="PT Astra Serif" w:hAnsi="PT Astra Serif"/>
          <w:sz w:val="24"/>
          <w:szCs w:val="24"/>
        </w:rPr>
        <w:t xml:space="preserve">Информировать о текущем уровне МРОТ, СМЗП работников крупных </w:t>
      </w:r>
      <w:r w:rsidRPr="008C27F2">
        <w:rPr>
          <w:rFonts w:ascii="PT Astra Serif" w:hAnsi="PT Astra Serif"/>
          <w:sz w:val="24"/>
          <w:szCs w:val="24"/>
        </w:rPr>
        <w:br/>
        <w:t xml:space="preserve">и средних организаций по городу Ульяновску (по чистым видам деятельности) (далее – СМЗП по виду деятельности) и СМЗП работников крупных и средних </w:t>
      </w:r>
      <w:r w:rsidR="008B5353" w:rsidRPr="008C27F2">
        <w:rPr>
          <w:rFonts w:ascii="PT Astra Serif" w:hAnsi="PT Astra Serif"/>
          <w:sz w:val="24"/>
          <w:szCs w:val="24"/>
        </w:rPr>
        <w:t xml:space="preserve">                                         </w:t>
      </w:r>
      <w:r w:rsidRPr="008B5353">
        <w:rPr>
          <w:rFonts w:ascii="PT Astra Serif" w:hAnsi="PT Astra Serif"/>
          <w:sz w:val="24"/>
          <w:szCs w:val="24"/>
        </w:rPr>
        <w:t xml:space="preserve">организаций по городу Ульяновску (далее – СМЗП по городу Ульяновску), путём </w:t>
      </w:r>
      <w:r w:rsidRPr="008B5353">
        <w:rPr>
          <w:rFonts w:ascii="PT Astra Serif" w:hAnsi="PT Astra Serif"/>
          <w:sz w:val="24"/>
          <w:szCs w:val="24"/>
        </w:rPr>
        <w:lastRenderedPageBreak/>
        <w:t>размещения информации на официальной сайте Администрации в информационно-телекоммуникационной сети «Интернет», доступном по ссылке: https://ulmeria.ru.</w:t>
      </w:r>
      <w:proofErr w:type="gramEnd"/>
    </w:p>
    <w:p w:rsidR="00673F4A" w:rsidRPr="0063646F" w:rsidRDefault="002960E6" w:rsidP="00862A38">
      <w:pPr>
        <w:pStyle w:val="ab"/>
        <w:tabs>
          <w:tab w:val="left" w:pos="109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2.4. </w:t>
      </w:r>
      <w:r w:rsidR="00060B71">
        <w:rPr>
          <w:rFonts w:ascii="PT Astra Serif" w:hAnsi="PT Astra Serif"/>
          <w:sz w:val="24"/>
          <w:szCs w:val="24"/>
        </w:rPr>
        <w:t>Рассматривать возможность предоставления</w:t>
      </w:r>
      <w:r w:rsidR="00E93833">
        <w:rPr>
          <w:rFonts w:ascii="PT Astra Serif" w:hAnsi="PT Astra Serif"/>
          <w:sz w:val="24"/>
          <w:szCs w:val="24"/>
        </w:rPr>
        <w:t xml:space="preserve"> </w:t>
      </w:r>
      <w:r w:rsidR="0063646F" w:rsidRPr="0063646F">
        <w:rPr>
          <w:rFonts w:ascii="PT Astra Serif" w:hAnsi="PT Astra Serif"/>
          <w:sz w:val="24"/>
          <w:szCs w:val="24"/>
        </w:rPr>
        <w:t>субсиди</w:t>
      </w:r>
      <w:r w:rsidR="00060B71">
        <w:rPr>
          <w:rFonts w:ascii="PT Astra Serif" w:hAnsi="PT Astra Serif"/>
          <w:sz w:val="24"/>
          <w:szCs w:val="24"/>
        </w:rPr>
        <w:t>й</w:t>
      </w:r>
      <w:r w:rsidR="0063646F" w:rsidRPr="0063646F">
        <w:rPr>
          <w:rFonts w:ascii="PT Astra Serif" w:hAnsi="PT Astra Serif"/>
          <w:sz w:val="24"/>
          <w:szCs w:val="24"/>
        </w:rPr>
        <w:t xml:space="preserve"> юридическим лицам, индивидуальным предпринимателям</w:t>
      </w:r>
      <w:r w:rsidR="00C24CE0">
        <w:rPr>
          <w:rFonts w:ascii="PT Astra Serif" w:hAnsi="PT Astra Serif"/>
          <w:sz w:val="24"/>
          <w:szCs w:val="24"/>
        </w:rPr>
        <w:t xml:space="preserve"> в целях финансирования</w:t>
      </w:r>
      <w:r w:rsidR="0063646F" w:rsidRPr="0063646F">
        <w:rPr>
          <w:rFonts w:ascii="PT Astra Serif" w:hAnsi="PT Astra Serif"/>
          <w:sz w:val="24"/>
          <w:szCs w:val="24"/>
        </w:rPr>
        <w:t xml:space="preserve"> </w:t>
      </w:r>
      <w:r w:rsidR="00C24CE0" w:rsidRPr="00C24CE0">
        <w:rPr>
          <w:rFonts w:ascii="PT Astra Serif" w:hAnsi="PT Astra Serif"/>
          <w:sz w:val="24"/>
          <w:szCs w:val="24"/>
        </w:rPr>
        <w:t>значимы</w:t>
      </w:r>
      <w:r w:rsidR="00C24CE0">
        <w:rPr>
          <w:rFonts w:ascii="PT Astra Serif" w:hAnsi="PT Astra Serif"/>
          <w:sz w:val="24"/>
          <w:szCs w:val="24"/>
        </w:rPr>
        <w:t>х</w:t>
      </w:r>
      <w:r w:rsidR="00C24CE0" w:rsidRPr="00C24CE0">
        <w:rPr>
          <w:rFonts w:ascii="PT Astra Serif" w:hAnsi="PT Astra Serif"/>
          <w:sz w:val="24"/>
          <w:szCs w:val="24"/>
        </w:rPr>
        <w:t xml:space="preserve"> </w:t>
      </w:r>
      <w:r w:rsidR="00673F4A">
        <w:rPr>
          <w:rFonts w:ascii="PT Astra Serif" w:hAnsi="PT Astra Serif"/>
          <w:sz w:val="24"/>
          <w:szCs w:val="24"/>
        </w:rPr>
        <w:t xml:space="preserve">для </w:t>
      </w:r>
      <w:r w:rsidR="00C24CE0" w:rsidRPr="00C24CE0">
        <w:rPr>
          <w:rFonts w:ascii="PT Astra Serif" w:hAnsi="PT Astra Serif"/>
          <w:sz w:val="24"/>
          <w:szCs w:val="24"/>
        </w:rPr>
        <w:t>муниципального образования «город Ульяновск» проект</w:t>
      </w:r>
      <w:r w:rsidR="00673F4A">
        <w:rPr>
          <w:rFonts w:ascii="PT Astra Serif" w:hAnsi="PT Astra Serif"/>
          <w:sz w:val="24"/>
          <w:szCs w:val="24"/>
        </w:rPr>
        <w:t xml:space="preserve">ов в порядке, установленном </w:t>
      </w:r>
      <w:r w:rsidR="00075CCB">
        <w:rPr>
          <w:rFonts w:ascii="PT Astra Serif" w:hAnsi="PT Astra Serif"/>
          <w:sz w:val="24"/>
          <w:szCs w:val="24"/>
        </w:rPr>
        <w:t xml:space="preserve">статьёй 78 Бюджетного кодекса Российской Федерации с учётом требований </w:t>
      </w:r>
      <w:r w:rsidR="00673F4A">
        <w:rPr>
          <w:rFonts w:ascii="PT Astra Serif" w:hAnsi="PT Astra Serif"/>
          <w:sz w:val="24"/>
          <w:szCs w:val="24"/>
        </w:rPr>
        <w:t>действующ</w:t>
      </w:r>
      <w:r w:rsidR="00075CCB">
        <w:rPr>
          <w:rFonts w:ascii="PT Astra Serif" w:hAnsi="PT Astra Serif"/>
          <w:sz w:val="24"/>
          <w:szCs w:val="24"/>
        </w:rPr>
        <w:t xml:space="preserve">его </w:t>
      </w:r>
      <w:r w:rsidR="00673F4A">
        <w:rPr>
          <w:rFonts w:ascii="PT Astra Serif" w:hAnsi="PT Astra Serif"/>
          <w:sz w:val="24"/>
          <w:szCs w:val="24"/>
        </w:rPr>
        <w:t>законодательств</w:t>
      </w:r>
      <w:r w:rsidR="00075CCB">
        <w:rPr>
          <w:rFonts w:ascii="PT Astra Serif" w:hAnsi="PT Astra Serif"/>
          <w:sz w:val="24"/>
          <w:szCs w:val="24"/>
        </w:rPr>
        <w:t>а</w:t>
      </w:r>
      <w:r w:rsidR="00673F4A">
        <w:rPr>
          <w:rFonts w:ascii="PT Astra Serif" w:hAnsi="PT Astra Serif"/>
          <w:sz w:val="24"/>
          <w:szCs w:val="24"/>
        </w:rPr>
        <w:t xml:space="preserve">. </w:t>
      </w:r>
    </w:p>
    <w:p w:rsidR="002960E6" w:rsidRPr="006E66EA" w:rsidRDefault="002960E6" w:rsidP="002960E6">
      <w:pPr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3. </w:t>
      </w:r>
      <w:r w:rsidRPr="006E66EA">
        <w:rPr>
          <w:rFonts w:ascii="PT Astra Serif" w:hAnsi="PT Astra Serif"/>
          <w:sz w:val="24"/>
          <w:szCs w:val="24"/>
        </w:rPr>
        <w:t xml:space="preserve">Стороны при реализации направлений сотрудничества, указанных </w:t>
      </w:r>
      <w:r w:rsidRPr="006E66EA">
        <w:rPr>
          <w:rFonts w:ascii="PT Astra Serif" w:hAnsi="PT Astra Serif"/>
          <w:sz w:val="24"/>
          <w:szCs w:val="24"/>
        </w:rPr>
        <w:br/>
        <w:t>в настоящем Соглашении, полностью самостоятельны.</w:t>
      </w:r>
    </w:p>
    <w:p w:rsidR="002960E6" w:rsidRPr="00EF1E5E" w:rsidRDefault="002960E6" w:rsidP="002960E6">
      <w:pPr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4. </w:t>
      </w:r>
      <w:r w:rsidRPr="00EF1E5E">
        <w:rPr>
          <w:rFonts w:ascii="PT Astra Serif" w:hAnsi="PT Astra Serif"/>
          <w:sz w:val="24"/>
          <w:szCs w:val="24"/>
        </w:rPr>
        <w:t>При реализации положений Соглашения Стороны руководствуются действующим законодательством.</w:t>
      </w:r>
    </w:p>
    <w:p w:rsidR="002960E6" w:rsidRPr="00EF1E5E" w:rsidRDefault="002960E6" w:rsidP="002960E6">
      <w:pPr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5. </w:t>
      </w:r>
      <w:r w:rsidRPr="00EF1E5E">
        <w:rPr>
          <w:rFonts w:ascii="PT Astra Serif" w:hAnsi="PT Astra Serif"/>
          <w:sz w:val="24"/>
          <w:szCs w:val="24"/>
        </w:rPr>
        <w:t>Соглашение автоматически пролонгируется на ___ го</w:t>
      </w:r>
      <w:proofErr w:type="gramStart"/>
      <w:r w:rsidRPr="00EF1E5E">
        <w:rPr>
          <w:rFonts w:ascii="PT Astra Serif" w:hAnsi="PT Astra Serif"/>
          <w:sz w:val="24"/>
          <w:szCs w:val="24"/>
        </w:rPr>
        <w:t>д(</w:t>
      </w:r>
      <w:proofErr w:type="gramEnd"/>
      <w:r w:rsidRPr="00EF1E5E">
        <w:rPr>
          <w:rFonts w:ascii="PT Astra Serif" w:hAnsi="PT Astra Serif"/>
          <w:sz w:val="24"/>
          <w:szCs w:val="24"/>
        </w:rPr>
        <w:t xml:space="preserve">а), если СМЗП организации </w:t>
      </w:r>
      <w:r>
        <w:rPr>
          <w:rFonts w:ascii="PT Astra Serif" w:hAnsi="PT Astra Serif"/>
          <w:sz w:val="24"/>
          <w:szCs w:val="24"/>
        </w:rPr>
        <w:t xml:space="preserve">составляет </w:t>
      </w:r>
      <w:r w:rsidRPr="00EF1E5E">
        <w:rPr>
          <w:rFonts w:ascii="PT Astra Serif" w:hAnsi="PT Astra Serif"/>
          <w:sz w:val="24"/>
          <w:szCs w:val="24"/>
        </w:rPr>
        <w:t>менее СМЗП по виду деятельности или СМЗП по городу Ульяновску (в случае отсутствия статистических данных СМЗП по виду деятельности).</w:t>
      </w:r>
    </w:p>
    <w:p w:rsidR="002960E6" w:rsidRPr="00EF1E5E" w:rsidRDefault="002960E6" w:rsidP="002960E6">
      <w:pPr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6. </w:t>
      </w:r>
      <w:r w:rsidRPr="00EF1E5E">
        <w:rPr>
          <w:rFonts w:ascii="PT Astra Serif" w:hAnsi="PT Astra Serif"/>
          <w:sz w:val="24"/>
          <w:szCs w:val="24"/>
        </w:rPr>
        <w:t xml:space="preserve">Внесение изменений и дополнений производится по взаимному письменному согласию Сторон. Изменения и дополнения в настоящее Соглашение оформляются дополнительными соглашениями и становятся неотъемлемой частью настоящего Соглашения. </w:t>
      </w:r>
    </w:p>
    <w:p w:rsidR="002960E6" w:rsidRPr="00EF1E5E" w:rsidRDefault="002960E6" w:rsidP="002960E6">
      <w:pPr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7. </w:t>
      </w:r>
      <w:r w:rsidRPr="00EF1E5E">
        <w:rPr>
          <w:rFonts w:ascii="PT Astra Serif" w:hAnsi="PT Astra Serif"/>
          <w:sz w:val="24"/>
          <w:szCs w:val="24"/>
        </w:rPr>
        <w:t>Настоящее Соглашение основывается на добровольном волеизъявлении Сторон.</w:t>
      </w:r>
    </w:p>
    <w:p w:rsidR="002960E6" w:rsidRPr="002960E6" w:rsidRDefault="002960E6" w:rsidP="002960E6">
      <w:pPr>
        <w:tabs>
          <w:tab w:val="left" w:pos="109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8.</w:t>
      </w:r>
      <w:r w:rsidRPr="00547B7B">
        <w:rPr>
          <w:rFonts w:ascii="PT Astra Serif" w:eastAsia="Batang" w:hAnsi="PT Astra Serif"/>
          <w:sz w:val="24"/>
          <w:szCs w:val="24"/>
        </w:rPr>
        <w:t> </w:t>
      </w:r>
      <w:r w:rsidRPr="00EF1E5E">
        <w:rPr>
          <w:rFonts w:ascii="PT Astra Serif" w:hAnsi="PT Astra Serif"/>
          <w:sz w:val="24"/>
          <w:szCs w:val="24"/>
        </w:rPr>
        <w:t xml:space="preserve">Соглашение составлено в 2 экземплярах, имеющих равную юридическую силу, </w:t>
      </w:r>
      <w:r>
        <w:rPr>
          <w:rFonts w:ascii="PT Astra Serif" w:hAnsi="PT Astra Serif"/>
          <w:sz w:val="24"/>
          <w:szCs w:val="24"/>
        </w:rPr>
        <w:br/>
      </w:r>
      <w:r w:rsidRPr="00EF1E5E">
        <w:rPr>
          <w:rFonts w:ascii="PT Astra Serif" w:hAnsi="PT Astra Serif"/>
          <w:sz w:val="24"/>
          <w:szCs w:val="24"/>
        </w:rPr>
        <w:t>по 1 экземпляру для каждой из Сторон.</w:t>
      </w:r>
    </w:p>
    <w:tbl>
      <w:tblPr>
        <w:tblW w:w="9679" w:type="dxa"/>
        <w:tblInd w:w="-106" w:type="dxa"/>
        <w:tblLayout w:type="fixed"/>
        <w:tblLook w:val="00A0"/>
      </w:tblPr>
      <w:tblGrid>
        <w:gridCol w:w="9679"/>
      </w:tblGrid>
      <w:tr w:rsidR="009066A0" w:rsidRPr="00060B67" w:rsidTr="00DD3E48">
        <w:tc>
          <w:tcPr>
            <w:tcW w:w="9679" w:type="dxa"/>
          </w:tcPr>
          <w:p w:rsidR="0099678B" w:rsidRPr="00EF1E5E" w:rsidRDefault="0099678B" w:rsidP="00D83D8A">
            <w:pPr>
              <w:tabs>
                <w:tab w:val="left" w:pos="109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 w:cs="PT Astra Serif"/>
                <w:sz w:val="24"/>
                <w:szCs w:val="24"/>
                <w:lang w:eastAsia="ru-RU"/>
              </w:rPr>
            </w:pPr>
          </w:p>
          <w:p w:rsidR="002960E6" w:rsidRPr="00EF1E5E" w:rsidRDefault="002960E6" w:rsidP="00D83D8A">
            <w:pPr>
              <w:tabs>
                <w:tab w:val="left" w:pos="1099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  <w:tbl>
            <w:tblPr>
              <w:tblStyle w:val="a3"/>
              <w:tblW w:w="985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1E0"/>
            </w:tblPr>
            <w:tblGrid>
              <w:gridCol w:w="5069"/>
              <w:gridCol w:w="4785"/>
            </w:tblGrid>
            <w:tr w:rsidR="00997F78" w:rsidRPr="00060B67" w:rsidTr="001A59AC">
              <w:tc>
                <w:tcPr>
                  <w:tcW w:w="5069" w:type="dxa"/>
                </w:tcPr>
                <w:p w:rsidR="00271D72" w:rsidRPr="00D24E26" w:rsidRDefault="00271D72" w:rsidP="00DD3E48">
                  <w:pPr>
                    <w:spacing w:after="0" w:line="240" w:lineRule="auto"/>
                    <w:ind w:right="-1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</w:p>
                <w:p w:rsidR="00034E85" w:rsidRPr="00D24E26" w:rsidRDefault="00034E85" w:rsidP="00DD3E48">
                  <w:pPr>
                    <w:spacing w:after="0" w:line="240" w:lineRule="auto"/>
                    <w:ind w:right="-1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  <w:r w:rsidRPr="00D24E26"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 xml:space="preserve">Администрация </w:t>
                  </w:r>
                </w:p>
                <w:p w:rsidR="00034E85" w:rsidRPr="00D24E26" w:rsidRDefault="00034E85" w:rsidP="00DD3E48">
                  <w:pPr>
                    <w:spacing w:after="0" w:line="240" w:lineRule="auto"/>
                    <w:ind w:right="-1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</w:p>
                <w:p w:rsidR="00060B67" w:rsidRPr="0014647D" w:rsidRDefault="0099678B" w:rsidP="007E15ED">
                  <w:pPr>
                    <w:spacing w:after="0" w:line="240" w:lineRule="auto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647D">
                    <w:rPr>
                      <w:rFonts w:ascii="PT Astra Serif" w:hAnsi="PT Astra Serif"/>
                      <w:sz w:val="24"/>
                      <w:szCs w:val="24"/>
                    </w:rPr>
                    <w:t xml:space="preserve">Администрация города </w:t>
                  </w:r>
                </w:p>
                <w:p w:rsidR="007E15ED" w:rsidRPr="0014647D" w:rsidRDefault="0099678B" w:rsidP="007E15ED">
                  <w:pPr>
                    <w:spacing w:after="0" w:line="240" w:lineRule="auto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647D">
                    <w:rPr>
                      <w:rFonts w:ascii="PT Astra Serif" w:hAnsi="PT Astra Serif"/>
                      <w:sz w:val="24"/>
                      <w:szCs w:val="24"/>
                    </w:rPr>
                    <w:t>Ульяновска</w:t>
                  </w:r>
                </w:p>
                <w:p w:rsidR="00271D72" w:rsidRPr="0014647D" w:rsidRDefault="00271D72" w:rsidP="00DD3E48">
                  <w:pPr>
                    <w:spacing w:after="0" w:line="240" w:lineRule="auto"/>
                    <w:ind w:right="-1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  <w:p w:rsidR="007E15ED" w:rsidRPr="0014647D" w:rsidRDefault="00060B67" w:rsidP="007E15ED">
                  <w:pPr>
                    <w:spacing w:after="0" w:line="240" w:lineRule="auto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14647D">
                    <w:rPr>
                      <w:rFonts w:ascii="PT Astra Serif" w:hAnsi="PT Astra Serif"/>
                      <w:sz w:val="24"/>
                      <w:szCs w:val="24"/>
                    </w:rPr>
                    <w:t>ИНН 7303014573</w:t>
                  </w:r>
                </w:p>
                <w:p w:rsidR="001C1119" w:rsidRPr="0014647D" w:rsidRDefault="001C1119" w:rsidP="00DD3E48">
                  <w:pPr>
                    <w:spacing w:after="0" w:line="240" w:lineRule="auto"/>
                    <w:ind w:right="-1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  <w:p w:rsidR="001C2A37" w:rsidRPr="00060B67" w:rsidRDefault="001C2A37" w:rsidP="001C2A37">
                  <w:pPr>
                    <w:spacing w:after="0" w:line="240" w:lineRule="auto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____________</w:t>
                  </w:r>
                  <w:r>
                    <w:rPr>
                      <w:rFonts w:ascii="PT Astra Serif" w:hAnsi="PT Astra Serif"/>
                      <w:sz w:val="24"/>
                      <w:szCs w:val="24"/>
                    </w:rPr>
                    <w:t>___________</w:t>
                  </w: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</w:t>
                  </w:r>
                </w:p>
                <w:p w:rsidR="001C2A37" w:rsidRPr="00060B67" w:rsidRDefault="001C2A37" w:rsidP="001C2A37">
                  <w:pPr>
                    <w:spacing w:after="0" w:line="240" w:lineRule="auto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____________</w:t>
                  </w:r>
                  <w:r>
                    <w:rPr>
                      <w:rFonts w:ascii="PT Astra Serif" w:hAnsi="PT Astra Serif"/>
                      <w:sz w:val="24"/>
                      <w:szCs w:val="24"/>
                    </w:rPr>
                    <w:t>___________</w:t>
                  </w: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</w:t>
                  </w:r>
                </w:p>
                <w:p w:rsidR="001C2A37" w:rsidRPr="00060B67" w:rsidRDefault="001C2A37" w:rsidP="001C2A37">
                  <w:pPr>
                    <w:spacing w:after="0" w:line="240" w:lineRule="auto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____________</w:t>
                  </w:r>
                  <w:r>
                    <w:rPr>
                      <w:rFonts w:ascii="PT Astra Serif" w:hAnsi="PT Astra Serif"/>
                      <w:sz w:val="24"/>
                      <w:szCs w:val="24"/>
                    </w:rPr>
                    <w:t>___________</w:t>
                  </w: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</w:t>
                  </w:r>
                </w:p>
                <w:p w:rsidR="001C2A37" w:rsidRPr="00060B67" w:rsidRDefault="001C2A37" w:rsidP="001C2A37">
                  <w:pPr>
                    <w:spacing w:after="0" w:line="240" w:lineRule="auto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____________</w:t>
                  </w:r>
                  <w:r>
                    <w:rPr>
                      <w:rFonts w:ascii="PT Astra Serif" w:hAnsi="PT Astra Serif"/>
                      <w:sz w:val="24"/>
                      <w:szCs w:val="24"/>
                    </w:rPr>
                    <w:t>___________</w:t>
                  </w: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</w:t>
                  </w:r>
                </w:p>
                <w:p w:rsidR="00B02522" w:rsidRDefault="00B02522" w:rsidP="00BF3322">
                  <w:pPr>
                    <w:spacing w:after="0" w:line="240" w:lineRule="auto"/>
                    <w:ind w:right="-1"/>
                    <w:jc w:val="both"/>
                    <w:rPr>
                      <w:rFonts w:ascii="PT Astra Serif" w:hAnsi="PT Astra Serif"/>
                      <w:sz w:val="24"/>
                      <w:szCs w:val="24"/>
                    </w:rPr>
                  </w:pPr>
                </w:p>
                <w:p w:rsidR="00656FF9" w:rsidRPr="00D24E26" w:rsidRDefault="00D24E26" w:rsidP="00BF3322">
                  <w:pPr>
                    <w:spacing w:after="0" w:line="240" w:lineRule="auto"/>
                    <w:ind w:right="-1"/>
                    <w:jc w:val="both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D24E26">
                    <w:rPr>
                      <w:rFonts w:ascii="PT Astra Serif" w:hAnsi="PT Astra Serif"/>
                    </w:rPr>
                    <w:t>_____________________________</w:t>
                  </w:r>
                </w:p>
                <w:p w:rsidR="00060B67" w:rsidRPr="00060B67" w:rsidRDefault="001C1119" w:rsidP="007E15ED">
                  <w:pPr>
                    <w:spacing w:after="0" w:line="240" w:lineRule="auto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  <w:r>
                    <w:rPr>
                      <w:rFonts w:ascii="PT Astra Serif" w:hAnsi="PT Astra Serif"/>
                      <w:sz w:val="24"/>
                      <w:szCs w:val="24"/>
                      <w:vertAlign w:val="superscript"/>
                    </w:rPr>
                    <w:t xml:space="preserve"> </w:t>
                  </w:r>
                  <w:r w:rsidR="00060B67" w:rsidRPr="00060B67">
                    <w:rPr>
                      <w:rFonts w:ascii="PT Astra Serif" w:hAnsi="PT Astra Serif"/>
                      <w:sz w:val="24"/>
                      <w:szCs w:val="24"/>
                    </w:rPr>
                    <w:t xml:space="preserve">            </w:t>
                  </w:r>
                  <w:r w:rsidR="00060B67" w:rsidRPr="00060B67"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МП</w:t>
                  </w:r>
                </w:p>
              </w:tc>
              <w:tc>
                <w:tcPr>
                  <w:tcW w:w="4785" w:type="dxa"/>
                </w:tcPr>
                <w:p w:rsidR="00271D72" w:rsidRPr="00060B67" w:rsidRDefault="00271D72" w:rsidP="00DD3E48">
                  <w:pPr>
                    <w:spacing w:after="0" w:line="240" w:lineRule="auto"/>
                    <w:ind w:right="-1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</w:p>
                <w:p w:rsidR="00271D72" w:rsidRPr="00060B67" w:rsidRDefault="00271D72" w:rsidP="00DD3E48">
                  <w:pPr>
                    <w:spacing w:after="0" w:line="240" w:lineRule="auto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  <w:r w:rsidRPr="00060B67"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 xml:space="preserve">Организация </w:t>
                  </w:r>
                </w:p>
                <w:p w:rsidR="00656FF9" w:rsidRPr="00060B67" w:rsidRDefault="00656FF9" w:rsidP="00DD3E48">
                  <w:pPr>
                    <w:spacing w:after="0" w:line="240" w:lineRule="auto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</w:p>
                <w:p w:rsidR="00060B67" w:rsidRPr="00060B67" w:rsidRDefault="00060B67" w:rsidP="00060B67">
                  <w:pPr>
                    <w:spacing w:after="0" w:line="240" w:lineRule="auto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____________</w:t>
                  </w:r>
                  <w:r>
                    <w:rPr>
                      <w:rFonts w:ascii="PT Astra Serif" w:hAnsi="PT Astra Serif"/>
                      <w:sz w:val="24"/>
                      <w:szCs w:val="24"/>
                    </w:rPr>
                    <w:t>___________</w:t>
                  </w: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</w:t>
                  </w:r>
                </w:p>
                <w:p w:rsidR="00656FF9" w:rsidRPr="00060B67" w:rsidRDefault="00060B67" w:rsidP="00060B67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4"/>
                      <w:szCs w:val="24"/>
                      <w:vertAlign w:val="superscript"/>
                    </w:rPr>
                  </w:pPr>
                  <w:r w:rsidRPr="00060B67">
                    <w:rPr>
                      <w:rFonts w:ascii="PT Astra Serif" w:hAnsi="PT Astra Serif"/>
                      <w:sz w:val="24"/>
                      <w:szCs w:val="24"/>
                      <w:vertAlign w:val="superscript"/>
                    </w:rPr>
                    <w:t xml:space="preserve"> </w:t>
                  </w:r>
                  <w:r w:rsidR="00656FF9" w:rsidRPr="00060B67">
                    <w:rPr>
                      <w:rFonts w:ascii="PT Astra Serif" w:hAnsi="PT Astra Serif"/>
                      <w:sz w:val="24"/>
                      <w:szCs w:val="24"/>
                      <w:vertAlign w:val="superscript"/>
                    </w:rPr>
                    <w:t>(наименование организации)</w:t>
                  </w:r>
                </w:p>
                <w:p w:rsidR="00060B67" w:rsidRPr="00060B67" w:rsidRDefault="00060B67" w:rsidP="00060B67">
                  <w:pPr>
                    <w:spacing w:after="0" w:line="240" w:lineRule="auto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____________</w:t>
                  </w:r>
                  <w:r>
                    <w:rPr>
                      <w:rFonts w:ascii="PT Astra Serif" w:hAnsi="PT Astra Serif"/>
                      <w:sz w:val="24"/>
                      <w:szCs w:val="24"/>
                    </w:rPr>
                    <w:t>___________</w:t>
                  </w: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</w:t>
                  </w:r>
                </w:p>
                <w:p w:rsidR="007E15ED" w:rsidRPr="00060B67" w:rsidRDefault="007E15ED" w:rsidP="00DD3E48">
                  <w:pPr>
                    <w:spacing w:after="0" w:line="240" w:lineRule="auto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</w:p>
                <w:p w:rsidR="00060B67" w:rsidRPr="00060B67" w:rsidRDefault="00060B67" w:rsidP="00060B67">
                  <w:pPr>
                    <w:spacing w:after="0" w:line="240" w:lineRule="auto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____________</w:t>
                  </w:r>
                  <w:r>
                    <w:rPr>
                      <w:rFonts w:ascii="PT Astra Serif" w:hAnsi="PT Astra Serif"/>
                      <w:sz w:val="24"/>
                      <w:szCs w:val="24"/>
                    </w:rPr>
                    <w:t>___________</w:t>
                  </w: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</w:t>
                  </w:r>
                </w:p>
                <w:p w:rsidR="00656FF9" w:rsidRPr="00060B67" w:rsidRDefault="00060B67" w:rsidP="00060B67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4"/>
                      <w:szCs w:val="24"/>
                      <w:vertAlign w:val="superscript"/>
                    </w:rPr>
                  </w:pPr>
                  <w:r w:rsidRPr="00060B67">
                    <w:rPr>
                      <w:rFonts w:ascii="PT Astra Serif" w:hAnsi="PT Astra Serif"/>
                      <w:sz w:val="24"/>
                      <w:szCs w:val="24"/>
                      <w:vertAlign w:val="superscript"/>
                    </w:rPr>
                    <w:t xml:space="preserve"> </w:t>
                  </w:r>
                  <w:r w:rsidR="00656FF9" w:rsidRPr="00060B67">
                    <w:rPr>
                      <w:rFonts w:ascii="PT Astra Serif" w:hAnsi="PT Astra Serif"/>
                      <w:sz w:val="24"/>
                      <w:szCs w:val="24"/>
                      <w:vertAlign w:val="superscript"/>
                    </w:rPr>
                    <w:t>(ИНН организации)</w:t>
                  </w:r>
                </w:p>
                <w:p w:rsidR="007E15ED" w:rsidRPr="00060B67" w:rsidRDefault="007E15ED" w:rsidP="00DD3E48">
                  <w:pPr>
                    <w:spacing w:after="0" w:line="240" w:lineRule="auto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</w:p>
                <w:p w:rsidR="007E15ED" w:rsidRPr="00060B67" w:rsidRDefault="007E15ED" w:rsidP="00DD3E48">
                  <w:pPr>
                    <w:spacing w:after="0" w:line="240" w:lineRule="auto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</w:p>
                <w:p w:rsidR="0099678B" w:rsidRPr="00060B67" w:rsidRDefault="0099678B" w:rsidP="0099678B">
                  <w:pPr>
                    <w:spacing w:after="0" w:line="240" w:lineRule="auto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____________</w:t>
                  </w:r>
                  <w:r w:rsidR="00060B67">
                    <w:rPr>
                      <w:rFonts w:ascii="PT Astra Serif" w:hAnsi="PT Astra Serif"/>
                      <w:sz w:val="24"/>
                      <w:szCs w:val="24"/>
                    </w:rPr>
                    <w:t>___________</w:t>
                  </w:r>
                  <w:r w:rsidRPr="00060B67">
                    <w:rPr>
                      <w:rFonts w:ascii="PT Astra Serif" w:hAnsi="PT Astra Serif"/>
                      <w:sz w:val="24"/>
                      <w:szCs w:val="24"/>
                    </w:rPr>
                    <w:t>__________</w:t>
                  </w:r>
                </w:p>
                <w:p w:rsidR="0099678B" w:rsidRPr="00060B67" w:rsidRDefault="0099678B" w:rsidP="0099678B">
                  <w:pPr>
                    <w:spacing w:after="0" w:line="240" w:lineRule="auto"/>
                    <w:jc w:val="center"/>
                    <w:rPr>
                      <w:rFonts w:ascii="PT Astra Serif" w:hAnsi="PT Astra Serif"/>
                      <w:sz w:val="24"/>
                      <w:szCs w:val="24"/>
                      <w:vertAlign w:val="superscript"/>
                    </w:rPr>
                  </w:pPr>
                  <w:r w:rsidRPr="00060B67">
                    <w:rPr>
                      <w:rFonts w:ascii="PT Astra Serif" w:hAnsi="PT Astra Serif"/>
                      <w:sz w:val="24"/>
                      <w:szCs w:val="24"/>
                      <w:vertAlign w:val="superscript"/>
                    </w:rPr>
                    <w:t>(должность)</w:t>
                  </w:r>
                </w:p>
                <w:p w:rsidR="00060B67" w:rsidRDefault="00060B67" w:rsidP="00D753FD">
                  <w:pPr>
                    <w:spacing w:after="0" w:line="240" w:lineRule="auto"/>
                    <w:jc w:val="both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</w:p>
                <w:p w:rsidR="00997F78" w:rsidRPr="00060B67" w:rsidRDefault="00997F78" w:rsidP="00D753FD">
                  <w:pPr>
                    <w:spacing w:after="0" w:line="240" w:lineRule="auto"/>
                    <w:jc w:val="both"/>
                    <w:rPr>
                      <w:rFonts w:ascii="PT Astra Serif" w:hAnsi="PT Astra Serif"/>
                      <w:b/>
                      <w:sz w:val="24"/>
                      <w:szCs w:val="24"/>
                    </w:rPr>
                  </w:pPr>
                  <w:r w:rsidRPr="00060B67"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__</w:t>
                  </w:r>
                  <w:r w:rsidR="00D753FD" w:rsidRPr="00060B67"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_</w:t>
                  </w:r>
                  <w:r w:rsidRPr="00060B67"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_____</w:t>
                  </w:r>
                  <w:r w:rsidR="00271D72" w:rsidRPr="00060B67"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__</w:t>
                  </w:r>
                  <w:r w:rsidR="0029762F" w:rsidRPr="00060B67"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_____</w:t>
                  </w:r>
                  <w:r w:rsidR="00AC6D84" w:rsidRPr="00060B67"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_</w:t>
                  </w:r>
                  <w:r w:rsidR="005B66F4" w:rsidRPr="00060B67"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_______________</w:t>
                  </w:r>
                </w:p>
                <w:p w:rsidR="005B66F4" w:rsidRPr="00060B67" w:rsidRDefault="005B66F4" w:rsidP="00DD3E48">
                  <w:pPr>
                    <w:spacing w:after="0" w:line="240" w:lineRule="auto"/>
                    <w:rPr>
                      <w:rFonts w:ascii="PT Astra Serif" w:hAnsi="PT Astra Serif"/>
                      <w:sz w:val="24"/>
                      <w:szCs w:val="24"/>
                    </w:rPr>
                  </w:pPr>
                  <w:r w:rsidRPr="00060B67">
                    <w:rPr>
                      <w:rFonts w:ascii="PT Astra Serif" w:hAnsi="PT Astra Serif"/>
                      <w:sz w:val="24"/>
                      <w:szCs w:val="24"/>
                      <w:vertAlign w:val="superscript"/>
                    </w:rPr>
                    <w:t>(подпись, расшифров</w:t>
                  </w:r>
                  <w:r w:rsidR="00C33280" w:rsidRPr="00060B67">
                    <w:rPr>
                      <w:rFonts w:ascii="PT Astra Serif" w:hAnsi="PT Astra Serif"/>
                      <w:sz w:val="24"/>
                      <w:szCs w:val="24"/>
                      <w:vertAlign w:val="superscript"/>
                    </w:rPr>
                    <w:t>к</w:t>
                  </w:r>
                  <w:r w:rsidRPr="00060B67">
                    <w:rPr>
                      <w:rFonts w:ascii="PT Astra Serif" w:hAnsi="PT Astra Serif"/>
                      <w:sz w:val="24"/>
                      <w:szCs w:val="24"/>
                      <w:vertAlign w:val="superscript"/>
                    </w:rPr>
                    <w:t>а)</w:t>
                  </w:r>
                  <w:r w:rsidR="005845F5" w:rsidRPr="00060B67">
                    <w:rPr>
                      <w:rFonts w:ascii="PT Astra Serif" w:hAnsi="PT Astra Serif"/>
                      <w:sz w:val="24"/>
                      <w:szCs w:val="24"/>
                    </w:rPr>
                    <w:t xml:space="preserve">            </w:t>
                  </w:r>
                  <w:r w:rsidR="005845F5" w:rsidRPr="00060B67">
                    <w:rPr>
                      <w:rFonts w:ascii="PT Astra Serif" w:hAnsi="PT Astra Serif"/>
                      <w:b/>
                      <w:sz w:val="24"/>
                      <w:szCs w:val="24"/>
                    </w:rPr>
                    <w:t>МП</w:t>
                  </w:r>
                </w:p>
              </w:tc>
            </w:tr>
          </w:tbl>
          <w:p w:rsidR="009066A0" w:rsidRPr="00060B67" w:rsidRDefault="009066A0" w:rsidP="00D6652D">
            <w:pPr>
              <w:spacing w:after="0" w:line="360" w:lineRule="auto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</w:tr>
    </w:tbl>
    <w:p w:rsidR="00C33280" w:rsidRDefault="00C33280" w:rsidP="00D753FD">
      <w:pPr>
        <w:shd w:val="clear" w:color="auto" w:fill="FFFFFF"/>
        <w:spacing w:after="0" w:line="240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2960E6" w:rsidRDefault="002960E6" w:rsidP="00D753FD">
      <w:pPr>
        <w:shd w:val="clear" w:color="auto" w:fill="FFFFFF"/>
        <w:spacing w:after="0" w:line="240" w:lineRule="auto"/>
        <w:ind w:right="-1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753FD" w:rsidRDefault="00D753FD" w:rsidP="00D753FD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82176" w:rsidRDefault="00A82176" w:rsidP="00D753FD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82176" w:rsidRDefault="00A82176" w:rsidP="00D753FD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82176" w:rsidRDefault="00A82176" w:rsidP="00D753FD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A82176" w:rsidRDefault="00A82176" w:rsidP="00D753FD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4647D" w:rsidRDefault="0014647D" w:rsidP="00D753FD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4647D" w:rsidRDefault="0014647D" w:rsidP="00D753FD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4647D" w:rsidRDefault="0014647D" w:rsidP="00D753FD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4647D" w:rsidRDefault="0014647D" w:rsidP="00D753FD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4647D" w:rsidRDefault="0014647D" w:rsidP="00D753FD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4647D" w:rsidRDefault="0014647D" w:rsidP="00D753FD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14647D" w:rsidRDefault="0014647D" w:rsidP="00D753FD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6E3048" w:rsidRDefault="006E3048" w:rsidP="006E3048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FB6F31" w:rsidRDefault="00A82176" w:rsidP="006E3048">
      <w:pPr>
        <w:shd w:val="clear" w:color="auto" w:fill="FFFFFF"/>
        <w:spacing w:after="0" w:line="240" w:lineRule="auto"/>
        <w:ind w:right="-285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     </w:t>
      </w:r>
    </w:p>
    <w:p w:rsidR="00B9254B" w:rsidRDefault="00B9254B" w:rsidP="00A82176">
      <w:pPr>
        <w:shd w:val="clear" w:color="auto" w:fill="FFFFFF"/>
        <w:spacing w:after="0" w:line="240" w:lineRule="auto"/>
        <w:ind w:left="-142" w:right="-285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Приложение к Соглашению</w:t>
      </w:r>
    </w:p>
    <w:p w:rsidR="002045F5" w:rsidRDefault="00A82176" w:rsidP="00A82176">
      <w:pPr>
        <w:shd w:val="clear" w:color="auto" w:fill="FFFFFF"/>
        <w:spacing w:after="0" w:line="240" w:lineRule="auto"/>
        <w:ind w:left="-142" w:right="-285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                       </w:t>
      </w:r>
      <w:r w:rsidR="002045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№ _____ от ______________</w:t>
      </w:r>
    </w:p>
    <w:p w:rsidR="00B9254B" w:rsidRDefault="00B9254B" w:rsidP="00B9254B">
      <w:pPr>
        <w:shd w:val="clear" w:color="auto" w:fill="FFFFFF"/>
        <w:spacing w:after="0" w:line="240" w:lineRule="auto"/>
        <w:ind w:left="-142" w:right="-285" w:firstLine="567"/>
        <w:jc w:val="right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:rsidR="00D753FD" w:rsidRPr="00D753FD" w:rsidRDefault="00D753FD" w:rsidP="00D753FD">
      <w:pPr>
        <w:shd w:val="clear" w:color="auto" w:fill="FFFFFF"/>
        <w:spacing w:after="0" w:line="240" w:lineRule="auto"/>
        <w:ind w:left="-142" w:right="-285"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D753F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Сведения о заработной плате в организации в 202</w:t>
      </w:r>
      <w:r w:rsidR="00102B9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5</w:t>
      </w:r>
      <w:r w:rsidRPr="00D753F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году</w:t>
      </w:r>
      <w:r w:rsidR="002045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</w:t>
      </w:r>
      <w:r w:rsidR="002045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br/>
      </w:r>
      <w:r w:rsidRPr="00D753FD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и плановые значения </w:t>
      </w:r>
      <w:r w:rsidRPr="002045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на 202</w:t>
      </w:r>
      <w:r w:rsidR="00102B9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6</w:t>
      </w:r>
      <w:r w:rsidRPr="002045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-202</w:t>
      </w:r>
      <w:r w:rsidR="00102B9B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7</w:t>
      </w:r>
      <w:r w:rsidRPr="002045F5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годы</w:t>
      </w:r>
    </w:p>
    <w:p w:rsidR="00D753FD" w:rsidRPr="00D753FD" w:rsidRDefault="00D753FD" w:rsidP="00D753FD">
      <w:pPr>
        <w:shd w:val="clear" w:color="auto" w:fill="FFFFFF"/>
        <w:spacing w:after="0" w:line="240" w:lineRule="auto"/>
        <w:ind w:left="-142" w:right="-285" w:firstLine="567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X="-386" w:tblpY="121"/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4077"/>
        <w:gridCol w:w="2127"/>
        <w:gridCol w:w="1984"/>
        <w:gridCol w:w="1982"/>
      </w:tblGrid>
      <w:tr w:rsidR="000B1FC3" w:rsidRPr="00D753FD" w:rsidTr="00A82176">
        <w:trPr>
          <w:trHeight w:val="692"/>
          <w:tblHeader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FC3" w:rsidRPr="00D753FD" w:rsidRDefault="000B1FC3" w:rsidP="00342055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B1FC3" w:rsidRPr="00D753FD" w:rsidRDefault="000B1FC3" w:rsidP="000B1FC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Карта организации</w:t>
            </w:r>
          </w:p>
        </w:tc>
      </w:tr>
      <w:tr w:rsidR="00BA330D" w:rsidRPr="00D753FD" w:rsidTr="002045F5">
        <w:trPr>
          <w:trHeight w:val="676"/>
          <w:tblHeader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30D" w:rsidRPr="00D753FD" w:rsidRDefault="00BA330D" w:rsidP="002045F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Наименование организации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D" w:rsidRPr="00D753FD" w:rsidRDefault="00BA330D" w:rsidP="000B1FC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BA330D" w:rsidRPr="00D753FD" w:rsidTr="002045F5">
        <w:trPr>
          <w:trHeight w:val="700"/>
          <w:tblHeader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30D" w:rsidRPr="00D753FD" w:rsidRDefault="00BA330D" w:rsidP="002045F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ФИО руководителя (полностью)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D" w:rsidRPr="00D753FD" w:rsidRDefault="00BA330D" w:rsidP="000B1FC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BA330D" w:rsidRPr="00D753FD" w:rsidTr="002045F5">
        <w:trPr>
          <w:trHeight w:val="696"/>
          <w:tblHeader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30D" w:rsidRPr="00D753FD" w:rsidRDefault="00BA330D" w:rsidP="002045F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Юридический адрес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D" w:rsidRPr="00D753FD" w:rsidRDefault="00BA330D" w:rsidP="000B1FC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BA330D" w:rsidRPr="00D753FD" w:rsidTr="002045F5">
        <w:trPr>
          <w:trHeight w:val="704"/>
          <w:tblHeader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30D" w:rsidRPr="00D753FD" w:rsidRDefault="00BA330D" w:rsidP="002045F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Фактический адрес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D" w:rsidRPr="00D753FD" w:rsidRDefault="00BA330D" w:rsidP="000B1FC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BA330D" w:rsidRPr="00D753FD" w:rsidTr="002045F5">
        <w:trPr>
          <w:trHeight w:val="687"/>
          <w:tblHeader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30D" w:rsidRPr="00D753FD" w:rsidRDefault="00BA330D" w:rsidP="002045F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D" w:rsidRPr="00D753FD" w:rsidRDefault="00BA330D" w:rsidP="000B1FC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BA330D" w:rsidRPr="00D753FD" w:rsidTr="002045F5">
        <w:trPr>
          <w:trHeight w:val="711"/>
          <w:tblHeader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30D" w:rsidRPr="00D753FD" w:rsidRDefault="00BA330D" w:rsidP="002045F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Адрес электронной почты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D" w:rsidRPr="007C3392" w:rsidRDefault="00BA330D" w:rsidP="000B1FC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</w:pPr>
          </w:p>
        </w:tc>
      </w:tr>
      <w:tr w:rsidR="00BA330D" w:rsidRPr="00D753FD" w:rsidTr="002045F5">
        <w:trPr>
          <w:trHeight w:val="573"/>
          <w:tblHeader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30D" w:rsidRPr="00D753FD" w:rsidRDefault="00BA330D" w:rsidP="002045F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Вид экономической деятельности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D" w:rsidRPr="007C3392" w:rsidRDefault="00BA330D" w:rsidP="000B1FC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val="en-US" w:eastAsia="ru-RU"/>
              </w:rPr>
            </w:pPr>
          </w:p>
        </w:tc>
      </w:tr>
      <w:tr w:rsidR="00BA330D" w:rsidRPr="00D753FD" w:rsidTr="002045F5">
        <w:trPr>
          <w:cantSplit/>
          <w:trHeight w:val="74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330D" w:rsidRPr="00D753FD" w:rsidRDefault="00BA330D" w:rsidP="002045F5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ИНН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A330D" w:rsidRPr="00D753FD" w:rsidRDefault="00BA330D" w:rsidP="000B1FC3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B32696" w:rsidRPr="00D753FD" w:rsidTr="00A82176">
        <w:trPr>
          <w:cantSplit/>
          <w:trHeight w:val="74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696" w:rsidRPr="00D753FD" w:rsidRDefault="00B32696" w:rsidP="00B3269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МРОТ, утверждённый на начало </w:t>
            </w:r>
            <w:r w:rsidRPr="000B1FC3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202</w:t>
            </w:r>
            <w:r w:rsidR="00970379">
              <w:rPr>
                <w:rFonts w:ascii="PT Astra Serif" w:eastAsia="Times New Roman" w:hAnsi="PT Astra Serif" w:cs="Times New Roman"/>
                <w:b/>
                <w:sz w:val="28"/>
                <w:szCs w:val="28"/>
                <w:lang w:eastAsia="ru-RU"/>
              </w:rPr>
              <w:t>5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 (РФ / Ульяновская область), рублей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696" w:rsidRPr="00D047DD" w:rsidRDefault="00D137C1" w:rsidP="0029397A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3459B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22 440</w:t>
            </w:r>
            <w:r w:rsidR="00B32696" w:rsidRPr="003459BB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,00 </w:t>
            </w:r>
            <w:r w:rsidR="00B32696" w:rsidRPr="002939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/ </w:t>
            </w:r>
            <w:r w:rsidR="002939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23 100</w:t>
            </w:r>
            <w:r w:rsidR="00B32696" w:rsidRPr="0029397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,00</w:t>
            </w:r>
          </w:p>
        </w:tc>
      </w:tr>
      <w:tr w:rsidR="00B32696" w:rsidRPr="00D753FD" w:rsidTr="00A82176">
        <w:trPr>
          <w:cantSplit/>
          <w:trHeight w:val="74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696" w:rsidRDefault="00B32696" w:rsidP="00B3269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Среднемесячная заработная плата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в организации</w:t>
            </w: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до индексации </w:t>
            </w: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(руб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лей</w:t>
            </w: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696" w:rsidRDefault="00B32696" w:rsidP="00B32696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B32696" w:rsidRPr="00D753FD" w:rsidTr="00A82176">
        <w:trPr>
          <w:trHeight w:val="692"/>
          <w:tblHeader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696" w:rsidRPr="00D753FD" w:rsidRDefault="00B32696" w:rsidP="00B3269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696" w:rsidRPr="00D753FD" w:rsidRDefault="0074114A" w:rsidP="00B32696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2025</w:t>
            </w:r>
            <w:r w:rsidR="00B3269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696" w:rsidRPr="00D753FD" w:rsidRDefault="0074114A" w:rsidP="00B32696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2026</w:t>
            </w:r>
            <w:r w:rsidR="00B32696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32696" w:rsidRPr="00D753FD" w:rsidRDefault="00B32696" w:rsidP="00B32696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2</w:t>
            </w:r>
            <w:r w:rsidR="0074114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027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</w:t>
            </w:r>
          </w:p>
        </w:tc>
      </w:tr>
      <w:tr w:rsidR="00B32696" w:rsidRPr="00D753FD" w:rsidTr="00D52FF3">
        <w:trPr>
          <w:cantSplit/>
          <w:trHeight w:val="642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2696" w:rsidRPr="00D753FD" w:rsidRDefault="00B32696" w:rsidP="00B3269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Среднесписочная численность за период (чел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овек</w:t>
            </w: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696" w:rsidRPr="00D753FD" w:rsidRDefault="00B32696" w:rsidP="00B32696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696" w:rsidRPr="00A73E93" w:rsidRDefault="00B32696" w:rsidP="00B32696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696" w:rsidRPr="00D753FD" w:rsidRDefault="00B32696" w:rsidP="00B32696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  <w:tr w:rsidR="00B32696" w:rsidRPr="00D753FD" w:rsidTr="000B1FC3">
        <w:trPr>
          <w:cantSplit/>
          <w:trHeight w:val="420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32696" w:rsidRPr="00D753FD" w:rsidRDefault="00B32696" w:rsidP="00B32696">
            <w:pPr>
              <w:shd w:val="clear" w:color="auto" w:fill="FFFFFF"/>
              <w:spacing w:after="0" w:line="240" w:lineRule="auto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Плановая с</w:t>
            </w: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реднемесячная заработная плата 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в организации после индексации </w:t>
            </w: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(руб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лей</w:t>
            </w:r>
            <w:r w:rsidRPr="00D753FD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696" w:rsidRPr="00D753FD" w:rsidRDefault="00B32696" w:rsidP="00B32696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696" w:rsidRPr="00D753FD" w:rsidRDefault="00B32696" w:rsidP="00B32696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32696" w:rsidRPr="00D753FD" w:rsidRDefault="00B32696" w:rsidP="00B32696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</w:pPr>
          </w:p>
        </w:tc>
      </w:tr>
    </w:tbl>
    <w:p w:rsidR="00D753FD" w:rsidRPr="00D753FD" w:rsidRDefault="00D753FD" w:rsidP="00D753F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71F4" w:rsidRDefault="008971F4" w:rsidP="00B95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48CD" w:rsidRPr="00B95BFE" w:rsidRDefault="00D753FD" w:rsidP="00B95B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3F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Pr="00D753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 </w:t>
      </w:r>
      <w:r w:rsidRPr="00D753F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руководителя</w:t>
      </w:r>
    </w:p>
    <w:sectPr w:rsidR="00D148CD" w:rsidRPr="00B95BFE" w:rsidSect="006679DF">
      <w:headerReference w:type="default" r:id="rId9"/>
      <w:pgSz w:w="11906" w:h="16838"/>
      <w:pgMar w:top="709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35735" w:rsidRDefault="00C35735">
      <w:r>
        <w:separator/>
      </w:r>
    </w:p>
  </w:endnote>
  <w:endnote w:type="continuationSeparator" w:id="0">
    <w:p w:rsidR="00C35735" w:rsidRDefault="00C357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35735" w:rsidRDefault="00C35735">
      <w:r>
        <w:separator/>
      </w:r>
    </w:p>
  </w:footnote>
  <w:footnote w:type="continuationSeparator" w:id="0">
    <w:p w:rsidR="00C35735" w:rsidRDefault="00C357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735" w:rsidRDefault="00C35735" w:rsidP="002960E6">
    <w:pPr>
      <w:pStyle w:val="a6"/>
      <w:framePr w:wrap="auto" w:vAnchor="text" w:hAnchor="margin" w:xAlign="center" w:y="1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74FFF"/>
    <w:multiLevelType w:val="hybridMultilevel"/>
    <w:tmpl w:val="3DE26014"/>
    <w:lvl w:ilvl="0" w:tplc="33BC40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F2651A8"/>
    <w:multiLevelType w:val="multilevel"/>
    <w:tmpl w:val="A99EC6BC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4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0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2" w:hanging="2160"/>
      </w:pPr>
      <w:rPr>
        <w:rFonts w:hint="default"/>
      </w:rPr>
    </w:lvl>
  </w:abstractNum>
  <w:abstractNum w:abstractNumId="2">
    <w:nsid w:val="4A1B41A8"/>
    <w:multiLevelType w:val="hybridMultilevel"/>
    <w:tmpl w:val="C736EA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9E52D3"/>
    <w:multiLevelType w:val="multilevel"/>
    <w:tmpl w:val="72325F5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DFF1163"/>
    <w:multiLevelType w:val="hybridMultilevel"/>
    <w:tmpl w:val="3412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0C04A9"/>
    <w:multiLevelType w:val="multilevel"/>
    <w:tmpl w:val="4C6AFA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324511"/>
    <w:rsid w:val="00003C07"/>
    <w:rsid w:val="000237E3"/>
    <w:rsid w:val="00031AE6"/>
    <w:rsid w:val="00034E85"/>
    <w:rsid w:val="0004357B"/>
    <w:rsid w:val="00047B6C"/>
    <w:rsid w:val="00060B67"/>
    <w:rsid w:val="00060B71"/>
    <w:rsid w:val="000610AD"/>
    <w:rsid w:val="00075CCB"/>
    <w:rsid w:val="00092ECD"/>
    <w:rsid w:val="000A2359"/>
    <w:rsid w:val="000A6EC4"/>
    <w:rsid w:val="000B1085"/>
    <w:rsid w:val="000B1FC3"/>
    <w:rsid w:val="000B610A"/>
    <w:rsid w:val="000C0669"/>
    <w:rsid w:val="000C3BB4"/>
    <w:rsid w:val="000E5415"/>
    <w:rsid w:val="000F070E"/>
    <w:rsid w:val="000F2BBE"/>
    <w:rsid w:val="00102B9B"/>
    <w:rsid w:val="00135880"/>
    <w:rsid w:val="0014647D"/>
    <w:rsid w:val="00157C2A"/>
    <w:rsid w:val="00175794"/>
    <w:rsid w:val="0018680F"/>
    <w:rsid w:val="00187E78"/>
    <w:rsid w:val="001976CA"/>
    <w:rsid w:val="001A59AC"/>
    <w:rsid w:val="001B6014"/>
    <w:rsid w:val="001B741E"/>
    <w:rsid w:val="001C1119"/>
    <w:rsid w:val="001C2A37"/>
    <w:rsid w:val="001C6EEF"/>
    <w:rsid w:val="001F52E7"/>
    <w:rsid w:val="002045F5"/>
    <w:rsid w:val="00221251"/>
    <w:rsid w:val="00222F8F"/>
    <w:rsid w:val="0022518B"/>
    <w:rsid w:val="00225FD0"/>
    <w:rsid w:val="00237D0A"/>
    <w:rsid w:val="00240446"/>
    <w:rsid w:val="00241DD1"/>
    <w:rsid w:val="00242054"/>
    <w:rsid w:val="002423E9"/>
    <w:rsid w:val="0025075F"/>
    <w:rsid w:val="00253CF3"/>
    <w:rsid w:val="002549FE"/>
    <w:rsid w:val="00260694"/>
    <w:rsid w:val="00262542"/>
    <w:rsid w:val="00262E97"/>
    <w:rsid w:val="00267CF6"/>
    <w:rsid w:val="00271D72"/>
    <w:rsid w:val="00291EBD"/>
    <w:rsid w:val="002921AD"/>
    <w:rsid w:val="0029397A"/>
    <w:rsid w:val="002960E6"/>
    <w:rsid w:val="0029762F"/>
    <w:rsid w:val="002A4C9C"/>
    <w:rsid w:val="002B537A"/>
    <w:rsid w:val="002D5A74"/>
    <w:rsid w:val="002D5F1C"/>
    <w:rsid w:val="002E0770"/>
    <w:rsid w:val="00303EBA"/>
    <w:rsid w:val="003149AC"/>
    <w:rsid w:val="00324511"/>
    <w:rsid w:val="00327CA3"/>
    <w:rsid w:val="00342055"/>
    <w:rsid w:val="00345524"/>
    <w:rsid w:val="003459BB"/>
    <w:rsid w:val="0036384C"/>
    <w:rsid w:val="00370AC0"/>
    <w:rsid w:val="00381E1D"/>
    <w:rsid w:val="00390812"/>
    <w:rsid w:val="00390C8C"/>
    <w:rsid w:val="003C6415"/>
    <w:rsid w:val="003D0948"/>
    <w:rsid w:val="003F1213"/>
    <w:rsid w:val="003F2870"/>
    <w:rsid w:val="003F32B6"/>
    <w:rsid w:val="00425262"/>
    <w:rsid w:val="0043100F"/>
    <w:rsid w:val="00431CB4"/>
    <w:rsid w:val="004419CF"/>
    <w:rsid w:val="00472AEC"/>
    <w:rsid w:val="004C30F5"/>
    <w:rsid w:val="004C7717"/>
    <w:rsid w:val="004D5491"/>
    <w:rsid w:val="004F73A0"/>
    <w:rsid w:val="00521AC9"/>
    <w:rsid w:val="0052538A"/>
    <w:rsid w:val="00547B7B"/>
    <w:rsid w:val="00552E16"/>
    <w:rsid w:val="00580725"/>
    <w:rsid w:val="005845F5"/>
    <w:rsid w:val="005A4DA2"/>
    <w:rsid w:val="005B20A3"/>
    <w:rsid w:val="005B66F4"/>
    <w:rsid w:val="005E43B8"/>
    <w:rsid w:val="005F78D3"/>
    <w:rsid w:val="006145AE"/>
    <w:rsid w:val="00614767"/>
    <w:rsid w:val="00617386"/>
    <w:rsid w:val="00622111"/>
    <w:rsid w:val="006251EC"/>
    <w:rsid w:val="0063646F"/>
    <w:rsid w:val="006466E1"/>
    <w:rsid w:val="0065132C"/>
    <w:rsid w:val="00656FF9"/>
    <w:rsid w:val="006679DF"/>
    <w:rsid w:val="00673F4A"/>
    <w:rsid w:val="006761CF"/>
    <w:rsid w:val="00686713"/>
    <w:rsid w:val="006E00A5"/>
    <w:rsid w:val="006E3048"/>
    <w:rsid w:val="006E66EA"/>
    <w:rsid w:val="00704C47"/>
    <w:rsid w:val="00705A22"/>
    <w:rsid w:val="0072267F"/>
    <w:rsid w:val="007366AF"/>
    <w:rsid w:val="00737778"/>
    <w:rsid w:val="007406DD"/>
    <w:rsid w:val="0074114A"/>
    <w:rsid w:val="00741D2C"/>
    <w:rsid w:val="007565E5"/>
    <w:rsid w:val="00761553"/>
    <w:rsid w:val="00783AD3"/>
    <w:rsid w:val="00793EBA"/>
    <w:rsid w:val="007B0AB6"/>
    <w:rsid w:val="007B2800"/>
    <w:rsid w:val="007C3392"/>
    <w:rsid w:val="007C3FA8"/>
    <w:rsid w:val="007E15ED"/>
    <w:rsid w:val="007E17A5"/>
    <w:rsid w:val="007E42CF"/>
    <w:rsid w:val="007F283E"/>
    <w:rsid w:val="007F3AFC"/>
    <w:rsid w:val="00816DCC"/>
    <w:rsid w:val="00820066"/>
    <w:rsid w:val="00821C77"/>
    <w:rsid w:val="00852DB3"/>
    <w:rsid w:val="008570DE"/>
    <w:rsid w:val="00862A38"/>
    <w:rsid w:val="00884C56"/>
    <w:rsid w:val="008971F4"/>
    <w:rsid w:val="008B5353"/>
    <w:rsid w:val="008C27F2"/>
    <w:rsid w:val="008C2D7B"/>
    <w:rsid w:val="008C60EB"/>
    <w:rsid w:val="008D4EC0"/>
    <w:rsid w:val="008E142B"/>
    <w:rsid w:val="008E2B44"/>
    <w:rsid w:val="008E6A32"/>
    <w:rsid w:val="008F0EBF"/>
    <w:rsid w:val="008F332A"/>
    <w:rsid w:val="008F5850"/>
    <w:rsid w:val="00904400"/>
    <w:rsid w:val="009066A0"/>
    <w:rsid w:val="009275C8"/>
    <w:rsid w:val="0094398F"/>
    <w:rsid w:val="00961020"/>
    <w:rsid w:val="00970379"/>
    <w:rsid w:val="009846C9"/>
    <w:rsid w:val="0099678B"/>
    <w:rsid w:val="00997F78"/>
    <w:rsid w:val="009B0C15"/>
    <w:rsid w:val="009B4423"/>
    <w:rsid w:val="009B73FD"/>
    <w:rsid w:val="009B76B2"/>
    <w:rsid w:val="009C1772"/>
    <w:rsid w:val="009D4FC1"/>
    <w:rsid w:val="009D6606"/>
    <w:rsid w:val="009F7B75"/>
    <w:rsid w:val="00A14263"/>
    <w:rsid w:val="00A34270"/>
    <w:rsid w:val="00A45791"/>
    <w:rsid w:val="00A46579"/>
    <w:rsid w:val="00A50293"/>
    <w:rsid w:val="00A73E93"/>
    <w:rsid w:val="00A82176"/>
    <w:rsid w:val="00A83273"/>
    <w:rsid w:val="00A92C9D"/>
    <w:rsid w:val="00AB59F9"/>
    <w:rsid w:val="00AC2187"/>
    <w:rsid w:val="00AC6D84"/>
    <w:rsid w:val="00AD6F87"/>
    <w:rsid w:val="00B00004"/>
    <w:rsid w:val="00B02522"/>
    <w:rsid w:val="00B03215"/>
    <w:rsid w:val="00B140FA"/>
    <w:rsid w:val="00B16011"/>
    <w:rsid w:val="00B31C1D"/>
    <w:rsid w:val="00B32696"/>
    <w:rsid w:val="00B55A89"/>
    <w:rsid w:val="00B56E60"/>
    <w:rsid w:val="00B759AA"/>
    <w:rsid w:val="00B7677C"/>
    <w:rsid w:val="00B83B85"/>
    <w:rsid w:val="00B84732"/>
    <w:rsid w:val="00B864DB"/>
    <w:rsid w:val="00B9254B"/>
    <w:rsid w:val="00B95BFE"/>
    <w:rsid w:val="00BA0A29"/>
    <w:rsid w:val="00BA1D3E"/>
    <w:rsid w:val="00BA330D"/>
    <w:rsid w:val="00BA77B7"/>
    <w:rsid w:val="00BB6A09"/>
    <w:rsid w:val="00BF3322"/>
    <w:rsid w:val="00BF3BA5"/>
    <w:rsid w:val="00C24CE0"/>
    <w:rsid w:val="00C30F04"/>
    <w:rsid w:val="00C33280"/>
    <w:rsid w:val="00C35735"/>
    <w:rsid w:val="00C456D7"/>
    <w:rsid w:val="00C51EE9"/>
    <w:rsid w:val="00C615F2"/>
    <w:rsid w:val="00CD03FF"/>
    <w:rsid w:val="00CD68B6"/>
    <w:rsid w:val="00CF6306"/>
    <w:rsid w:val="00D047DD"/>
    <w:rsid w:val="00D137C1"/>
    <w:rsid w:val="00D148CD"/>
    <w:rsid w:val="00D14A17"/>
    <w:rsid w:val="00D2491E"/>
    <w:rsid w:val="00D24E26"/>
    <w:rsid w:val="00D25E02"/>
    <w:rsid w:val="00D43F14"/>
    <w:rsid w:val="00D44173"/>
    <w:rsid w:val="00D52FF3"/>
    <w:rsid w:val="00D61AAE"/>
    <w:rsid w:val="00D6652D"/>
    <w:rsid w:val="00D67CA4"/>
    <w:rsid w:val="00D703BE"/>
    <w:rsid w:val="00D717E8"/>
    <w:rsid w:val="00D74308"/>
    <w:rsid w:val="00D753FD"/>
    <w:rsid w:val="00D75BEC"/>
    <w:rsid w:val="00D80132"/>
    <w:rsid w:val="00D80A9E"/>
    <w:rsid w:val="00D80CE2"/>
    <w:rsid w:val="00D83D8A"/>
    <w:rsid w:val="00D84FC2"/>
    <w:rsid w:val="00DA1F45"/>
    <w:rsid w:val="00DC386C"/>
    <w:rsid w:val="00DC57A5"/>
    <w:rsid w:val="00DD3E48"/>
    <w:rsid w:val="00DE1825"/>
    <w:rsid w:val="00DE6E51"/>
    <w:rsid w:val="00E028A5"/>
    <w:rsid w:val="00E14506"/>
    <w:rsid w:val="00E1534D"/>
    <w:rsid w:val="00E2503A"/>
    <w:rsid w:val="00E35196"/>
    <w:rsid w:val="00E50EC4"/>
    <w:rsid w:val="00E80D45"/>
    <w:rsid w:val="00E93833"/>
    <w:rsid w:val="00EF0153"/>
    <w:rsid w:val="00EF0379"/>
    <w:rsid w:val="00EF1E5E"/>
    <w:rsid w:val="00EF5597"/>
    <w:rsid w:val="00F51CDB"/>
    <w:rsid w:val="00F54DF4"/>
    <w:rsid w:val="00F66AAF"/>
    <w:rsid w:val="00F84030"/>
    <w:rsid w:val="00FB5EB3"/>
    <w:rsid w:val="00FB6C4E"/>
    <w:rsid w:val="00FB6F31"/>
    <w:rsid w:val="00FD707A"/>
    <w:rsid w:val="00FE38A4"/>
    <w:rsid w:val="00FF3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F1C"/>
    <w:pPr>
      <w:spacing w:after="160" w:line="259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50293"/>
    <w:rPr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47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047B6C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rsid w:val="00381E1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61723"/>
    <w:rPr>
      <w:rFonts w:cs="Calibri"/>
      <w:lang w:eastAsia="en-US"/>
    </w:rPr>
  </w:style>
  <w:style w:type="character" w:styleId="a8">
    <w:name w:val="page number"/>
    <w:basedOn w:val="a0"/>
    <w:uiPriority w:val="99"/>
    <w:rsid w:val="00381E1D"/>
  </w:style>
  <w:style w:type="paragraph" w:styleId="a9">
    <w:name w:val="footer"/>
    <w:basedOn w:val="a"/>
    <w:link w:val="aa"/>
    <w:uiPriority w:val="99"/>
    <w:rsid w:val="00381E1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61723"/>
    <w:rPr>
      <w:rFonts w:cs="Calibri"/>
      <w:lang w:eastAsia="en-US"/>
    </w:rPr>
  </w:style>
  <w:style w:type="paragraph" w:styleId="ab">
    <w:name w:val="List Paragraph"/>
    <w:basedOn w:val="a"/>
    <w:uiPriority w:val="34"/>
    <w:qFormat/>
    <w:rsid w:val="00D6652D"/>
    <w:pPr>
      <w:ind w:left="720"/>
      <w:contextualSpacing/>
    </w:pPr>
  </w:style>
  <w:style w:type="paragraph" w:customStyle="1" w:styleId="pboth">
    <w:name w:val="pboth"/>
    <w:basedOn w:val="a"/>
    <w:rsid w:val="00AB5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Plain Text"/>
    <w:basedOn w:val="a"/>
    <w:link w:val="ad"/>
    <w:rsid w:val="00997F78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997F78"/>
    <w:rPr>
      <w:rFonts w:ascii="Courier New" w:eastAsia="Times New Roman" w:hAnsi="Courier New"/>
      <w:sz w:val="20"/>
      <w:szCs w:val="20"/>
    </w:rPr>
  </w:style>
  <w:style w:type="paragraph" w:styleId="ae">
    <w:name w:val="Body Text"/>
    <w:basedOn w:val="a"/>
    <w:link w:val="af"/>
    <w:uiPriority w:val="99"/>
    <w:rsid w:val="00997F7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e"/>
    <w:uiPriority w:val="99"/>
    <w:rsid w:val="00997F78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31F8305DD367C5B04FA2A6234CAB6C39A2B76B375CBF29949AF0EFBBB40A9F0DA8FFA5321A601C21EAA0060F260794C8E5A39569F4601B2qE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3A5F01-8A4C-466E-8872-DC5CC1AD8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581</Words>
  <Characters>5233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МЕМОРАНДУМ</vt:lpstr>
    </vt:vector>
  </TitlesOfParts>
  <Company>kiryandr</Company>
  <LinksUpToDate>false</LinksUpToDate>
  <CharactersWithSpaces>5803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МЕМОРАНДУМ</dc:title>
  <dc:creator>Kirill Mamykin</dc:creator>
  <cp:lastModifiedBy>user</cp:lastModifiedBy>
  <cp:revision>43</cp:revision>
  <cp:lastPrinted>2024-12-03T09:56:00Z</cp:lastPrinted>
  <dcterms:created xsi:type="dcterms:W3CDTF">2024-12-03T05:12:00Z</dcterms:created>
  <dcterms:modified xsi:type="dcterms:W3CDTF">2025-09-15T13:51:00Z</dcterms:modified>
</cp:coreProperties>
</file>