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28FF" w:rsidRDefault="00FD1A5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объекта электросетевого хозяйства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1B54D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bookmarkStart w:id="0" w:name="_Hlk210640021"/>
      <w:r w:rsidR="00476996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Отпайка </w:t>
      </w:r>
    </w:p>
    <w:p w:rsidR="004B2439" w:rsidRDefault="00476996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от ВЛ-0,4 </w:t>
      </w:r>
      <w:proofErr w:type="spellStart"/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к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В</w:t>
      </w:r>
      <w:proofErr w:type="spellEnd"/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</w:t>
      </w:r>
      <w:r w:rsidR="003828FF">
        <w:rPr>
          <w:rFonts w:ascii="PT Astra Serif" w:hAnsi="PT Astra Serif" w:cs="Times New Roman"/>
          <w:b/>
          <w:color w:val="000000" w:themeColor="text1"/>
          <w:sz w:val="28"/>
          <w:szCs w:val="28"/>
        </w:rPr>
        <w:t>2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ТП № 1</w:t>
      </w:r>
      <w:r w:rsidR="006B38D7">
        <w:rPr>
          <w:rFonts w:ascii="PT Astra Serif" w:hAnsi="PT Astra Serif" w:cs="Times New Roman"/>
          <w:b/>
          <w:color w:val="000000" w:themeColor="text1"/>
          <w:sz w:val="28"/>
          <w:szCs w:val="28"/>
        </w:rPr>
        <w:t>272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ВЛ-10 кв № </w:t>
      </w:r>
      <w:r w:rsidR="006B38D7">
        <w:rPr>
          <w:rFonts w:ascii="PT Astra Serif" w:hAnsi="PT Astra Serif" w:cs="Times New Roman"/>
          <w:b/>
          <w:color w:val="000000" w:themeColor="text1"/>
          <w:sz w:val="28"/>
          <w:szCs w:val="28"/>
        </w:rPr>
        <w:t>12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ПС </w:t>
      </w:r>
      <w:r w:rsidR="003828FF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F4323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Луговая</w:t>
      </w:r>
      <w:r w:rsidR="004B243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6B38D7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с. Луговое</w:t>
      </w:r>
      <w:bookmarkEnd w:id="0"/>
      <w:r w:rsidR="006B38D7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</w:p>
    <w:p w:rsidR="00191530" w:rsidRDefault="004565E4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Местоположение объект</w:t>
      </w:r>
      <w:r w:rsidR="0055045E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>:</w:t>
      </w:r>
      <w:r w:rsid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Ульяновская область, </w:t>
      </w:r>
    </w:p>
    <w:p w:rsidR="00FD1A54" w:rsidRPr="004565E4" w:rsidRDefault="003828FF" w:rsidP="00CE20E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Ульяновский район</w:t>
      </w:r>
      <w:r w:rsidR="00C01D1E" w:rsidRPr="00C01D1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  <w:r w:rsidR="00191530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с. Луговое</w:t>
      </w:r>
      <w:r w:rsidR="004565E4" w:rsidRPr="004565E4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. </w:t>
      </w:r>
      <w:bookmarkStart w:id="1" w:name="_Hlk116288247"/>
    </w:p>
    <w:bookmarkEnd w:id="1"/>
    <w:p w:rsidR="00FD1A54" w:rsidRPr="004565E4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55045E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1B54D9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55045E" w:rsidRDefault="00FD1A54" w:rsidP="006B38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D961F0" w:rsidRPr="0055045E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>
        <w:rPr>
          <w:rFonts w:ascii="PT Astra Serif" w:hAnsi="PT Astra Serif" w:cs="PT Astra Serif"/>
          <w:sz w:val="28"/>
          <w:szCs w:val="28"/>
        </w:rPr>
        <w:t>объекта электросетевого хозяйства</w:t>
      </w:r>
      <w:r w:rsidR="00191530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4B243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«</w:t>
      </w:r>
      <w:r w:rsidR="006B38D7" w:rsidRPr="006B38D7">
        <w:rPr>
          <w:rFonts w:ascii="PT Astra Serif" w:hAnsi="PT Astra Serif"/>
          <w:color w:val="000000" w:themeColor="text1"/>
          <w:sz w:val="28"/>
          <w:szCs w:val="28"/>
        </w:rPr>
        <w:t xml:space="preserve">Отпайка от ВЛ-0,4 </w:t>
      </w:r>
      <w:proofErr w:type="spellStart"/>
      <w:r w:rsidR="006B38D7" w:rsidRPr="006B38D7">
        <w:rPr>
          <w:rFonts w:ascii="PT Astra Serif" w:hAnsi="PT Astra Serif"/>
          <w:color w:val="000000" w:themeColor="text1"/>
          <w:sz w:val="28"/>
          <w:szCs w:val="28"/>
        </w:rPr>
        <w:t>кВ</w:t>
      </w:r>
      <w:proofErr w:type="spellEnd"/>
      <w:r w:rsidR="006B38D7" w:rsidRPr="006B38D7">
        <w:rPr>
          <w:rFonts w:ascii="PT Astra Serif" w:hAnsi="PT Astra Serif"/>
          <w:color w:val="000000" w:themeColor="text1"/>
          <w:sz w:val="28"/>
          <w:szCs w:val="28"/>
        </w:rPr>
        <w:t xml:space="preserve"> № 2 ТП № 1272 ВЛ-10 кв № 12 ПС «Луговая» с. Луговое</w:t>
      </w:r>
      <w:r w:rsidR="004B2439" w:rsidRPr="004B2439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4F4575">
        <w:rPr>
          <w:rFonts w:ascii="PT Astra Serif" w:hAnsi="PT Astra Serif"/>
          <w:color w:val="000000" w:themeColor="text1"/>
          <w:sz w:val="28"/>
          <w:szCs w:val="28"/>
        </w:rPr>
        <w:t>, необходимого для оказания услуг электроснабжения населения и подключения (технологического присоединения) к сетям инженерно-технического обеспечения, размещенного с учетом обеспечения безопасной эксплуатации инженерного сооружения</w:t>
      </w:r>
      <w:r w:rsidR="00F4550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3828FF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3828FF">
        <w:rPr>
          <w:rFonts w:ascii="PT Astra Serif" w:hAnsi="PT Astra Serif" w:cs="Times New Roman"/>
          <w:color w:val="000000" w:themeColor="text1"/>
          <w:sz w:val="28"/>
          <w:szCs w:val="28"/>
        </w:rPr>
        <w:t>ей следующих</w:t>
      </w:r>
      <w:r w:rsidR="004B2439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3828FF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="00953367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участк</w:t>
      </w:r>
      <w:r w:rsidR="003828FF">
        <w:rPr>
          <w:rFonts w:ascii="PT Astra Serif" w:hAnsi="PT Astra Serif" w:cs="Times New Roman"/>
          <w:color w:val="000000" w:themeColor="text1"/>
          <w:sz w:val="28"/>
          <w:szCs w:val="28"/>
        </w:rPr>
        <w:t>ов:</w:t>
      </w:r>
    </w:p>
    <w:p w:rsidR="003828FF" w:rsidRDefault="003828FF" w:rsidP="003828FF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1)</w:t>
      </w:r>
      <w:r w:rsidR="006E097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6E097C" w:rsidRPr="006E097C">
        <w:rPr>
          <w:rFonts w:ascii="PT Astra Serif" w:hAnsi="PT Astra Serif" w:cs="Times New Roman"/>
          <w:color w:val="000000" w:themeColor="text1"/>
          <w:sz w:val="28"/>
          <w:szCs w:val="28"/>
        </w:rPr>
        <w:t>Ульяновская</w:t>
      </w:r>
      <w:r w:rsidR="0019153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область</w:t>
      </w:r>
      <w:r w:rsidRPr="003828FF">
        <w:rPr>
          <w:rFonts w:ascii="PT Astra Serif" w:hAnsi="PT Astra Serif" w:cs="Times New Roman"/>
          <w:color w:val="000000" w:themeColor="text1"/>
          <w:sz w:val="28"/>
          <w:szCs w:val="28"/>
        </w:rPr>
        <w:t>, г. Ульяновск</w:t>
      </w:r>
      <w:r w:rsidR="006E097C">
        <w:rPr>
          <w:rFonts w:ascii="PT Astra Serif" w:hAnsi="PT Astra Serif" w:cs="Times New Roman"/>
          <w:color w:val="000000" w:themeColor="text1"/>
          <w:sz w:val="28"/>
          <w:szCs w:val="28"/>
        </w:rPr>
        <w:t>, с кадастровым номером</w:t>
      </w:r>
      <w:r w:rsidR="00EB31E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EB31E2" w:rsidRPr="00EB31E2">
        <w:rPr>
          <w:rFonts w:ascii="PT Astra Serif" w:hAnsi="PT Astra Serif" w:cs="Times New Roman"/>
          <w:color w:val="000000" w:themeColor="text1"/>
          <w:sz w:val="28"/>
          <w:szCs w:val="28"/>
        </w:rPr>
        <w:t>73:19:000000:1214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EB31E2" w:rsidRDefault="003828FF" w:rsidP="003828FF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>2)</w:t>
      </w:r>
      <w:r w:rsidR="00EB31E2" w:rsidRPr="00EB31E2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EB31E2" w:rsidRPr="00EB31E2">
        <w:rPr>
          <w:rFonts w:ascii="PT Astra Serif" w:hAnsi="PT Astra Serif" w:cs="Times New Roman"/>
          <w:color w:val="000000" w:themeColor="text1"/>
          <w:sz w:val="28"/>
          <w:szCs w:val="28"/>
        </w:rPr>
        <w:t>Российская Федерация, Ульяновская область, Городской округ город Ульяновск, с. Луговое, ул. Советская, 20Б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, с кадастровым номером</w:t>
      </w:r>
      <w:r w:rsidR="00EB31E2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EB31E2" w:rsidRPr="00EB31E2">
        <w:rPr>
          <w:rFonts w:ascii="PT Astra Serif" w:hAnsi="PT Astra Serif" w:cs="Times New Roman"/>
          <w:color w:val="000000" w:themeColor="text1"/>
          <w:sz w:val="28"/>
          <w:szCs w:val="28"/>
        </w:rPr>
        <w:t>73:19:073701:2349</w:t>
      </w:r>
      <w:r w:rsidR="00EB31E2"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4B2439" w:rsidRDefault="00EB31E2" w:rsidP="003828FF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3) </w:t>
      </w:r>
      <w:r w:rsidRPr="00EB31E2">
        <w:rPr>
          <w:rFonts w:ascii="PT Astra Serif" w:hAnsi="PT Astra Serif" w:cs="Times New Roman"/>
          <w:color w:val="000000" w:themeColor="text1"/>
          <w:sz w:val="28"/>
          <w:szCs w:val="28"/>
        </w:rPr>
        <w:t>Российская Федерация, Ульяновская область, Городской округ город Ульяновск, с. Луговое, ул. Советская, 20А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Pr="00EB31E2">
        <w:rPr>
          <w:rFonts w:ascii="PT Astra Serif" w:hAnsi="PT Astra Serif" w:cs="Times New Roman"/>
          <w:color w:val="000000" w:themeColor="text1"/>
          <w:sz w:val="28"/>
          <w:szCs w:val="28"/>
        </w:rPr>
        <w:t>73:19:073701:2351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;</w:t>
      </w:r>
    </w:p>
    <w:p w:rsidR="00EB31E2" w:rsidRPr="006B38D7" w:rsidRDefault="00EB31E2" w:rsidP="003828FF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4) </w:t>
      </w:r>
      <w:r w:rsidRPr="00EB31E2">
        <w:rPr>
          <w:rFonts w:ascii="PT Astra Serif" w:hAnsi="PT Astra Serif" w:cs="Times New Roman"/>
          <w:color w:val="000000" w:themeColor="text1"/>
          <w:sz w:val="28"/>
          <w:szCs w:val="28"/>
        </w:rPr>
        <w:t>Российская федерация, Ульяновская область, Городской округ город Ульяновск, с. Луговое, ул. Советская, 20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с кадастровым номером </w:t>
      </w:r>
      <w:r w:rsidRPr="00EB31E2">
        <w:rPr>
          <w:rFonts w:ascii="PT Astra Serif" w:hAnsi="PT Astra Serif" w:cs="Times New Roman"/>
          <w:color w:val="000000" w:themeColor="text1"/>
          <w:sz w:val="28"/>
          <w:szCs w:val="28"/>
        </w:rPr>
        <w:t>73:19:073701:2352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F12A4C" w:rsidRPr="0055045E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55045E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55045E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55045E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55045E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55045E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55045E">
        <w:rPr>
          <w:rFonts w:ascii="PT Astra Serif" w:hAnsi="PT Astra Serif"/>
          <w:color w:val="000000" w:themeColor="text1"/>
          <w:sz w:val="28"/>
          <w:szCs w:val="28"/>
        </w:rPr>
        <w:t xml:space="preserve">.30 до 11.30, телефон 27-05-56), адрес электронной почты: </w:t>
      </w:r>
      <w:hyperlink r:id="rId5" w:history="1"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55045E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5504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>5. Сообщение о поступившем ходатайстве об установлении публичного сервитута будет размещено на официальн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ых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сайт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ах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сети Интернет: </w:t>
      </w:r>
      <w:r w:rsidRPr="0055045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администрации города Ульяновска 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 адресу </w:t>
      </w:r>
      <w:hyperlink r:id="rId6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https://ul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meria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.gosuslugi.ru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; Управления архитектуры и </w:t>
      </w:r>
      <w:r w:rsidR="001143A6" w:rsidRPr="001143A6">
        <w:rPr>
          <w:rFonts w:ascii="PT Astra Serif" w:hAnsi="PT Astra Serif" w:cs="Times New Roman"/>
          <w:color w:val="000000" w:themeColor="text1"/>
          <w:sz w:val="28"/>
          <w:szCs w:val="28"/>
        </w:rPr>
        <w:t>градостроительства администрации города Ульяновска</w:t>
      </w:r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по адресу </w:t>
      </w:r>
      <w:hyperlink r:id="rId7" w:history="1"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https://u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aig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</w:rPr>
          <w:t>73.</w:t>
        </w:r>
        <w:r w:rsidR="001143A6" w:rsidRPr="00B75210">
          <w:rPr>
            <w:rStyle w:val="a5"/>
            <w:rFonts w:ascii="PT Astra Serif" w:hAnsi="PT Astra Serif" w:cs="Times New Roman"/>
            <w:sz w:val="28"/>
            <w:szCs w:val="28"/>
            <w:lang w:val="en-US"/>
          </w:rPr>
          <w:t>ru</w:t>
        </w:r>
      </w:hyperlink>
      <w:r w:rsidR="001143A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1143A6" w:rsidRPr="001143A6" w:rsidRDefault="001143A6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1143A6" w:rsidRPr="001143A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61787601">
    <w:abstractNumId w:val="2"/>
  </w:num>
  <w:num w:numId="2" w16cid:durableId="1437823043">
    <w:abstractNumId w:val="5"/>
  </w:num>
  <w:num w:numId="3" w16cid:durableId="221451530">
    <w:abstractNumId w:val="1"/>
  </w:num>
  <w:num w:numId="4" w16cid:durableId="786119645">
    <w:abstractNumId w:val="0"/>
  </w:num>
  <w:num w:numId="5" w16cid:durableId="1679700330">
    <w:abstractNumId w:val="3"/>
  </w:num>
  <w:num w:numId="6" w16cid:durableId="390689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7046"/>
    <w:rsid w:val="00060BDF"/>
    <w:rsid w:val="00086908"/>
    <w:rsid w:val="00090DC1"/>
    <w:rsid w:val="00095033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143A6"/>
    <w:rsid w:val="00127A18"/>
    <w:rsid w:val="00130BD2"/>
    <w:rsid w:val="00134815"/>
    <w:rsid w:val="0013778D"/>
    <w:rsid w:val="00144A57"/>
    <w:rsid w:val="00144DE4"/>
    <w:rsid w:val="00166EE3"/>
    <w:rsid w:val="00191530"/>
    <w:rsid w:val="00192095"/>
    <w:rsid w:val="001955C1"/>
    <w:rsid w:val="001A090D"/>
    <w:rsid w:val="001A296A"/>
    <w:rsid w:val="001A61F8"/>
    <w:rsid w:val="001B54D9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7761"/>
    <w:rsid w:val="00257A9A"/>
    <w:rsid w:val="002608A9"/>
    <w:rsid w:val="00260FC6"/>
    <w:rsid w:val="00264649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65926"/>
    <w:rsid w:val="00370D33"/>
    <w:rsid w:val="0038018C"/>
    <w:rsid w:val="003828FF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416D53"/>
    <w:rsid w:val="00430908"/>
    <w:rsid w:val="00431674"/>
    <w:rsid w:val="00450463"/>
    <w:rsid w:val="00452D37"/>
    <w:rsid w:val="004565E4"/>
    <w:rsid w:val="00460C5E"/>
    <w:rsid w:val="00460CC4"/>
    <w:rsid w:val="00476996"/>
    <w:rsid w:val="004835F8"/>
    <w:rsid w:val="00485877"/>
    <w:rsid w:val="00485BBC"/>
    <w:rsid w:val="0049367F"/>
    <w:rsid w:val="00495CD0"/>
    <w:rsid w:val="004A64A6"/>
    <w:rsid w:val="004B2439"/>
    <w:rsid w:val="004C05B4"/>
    <w:rsid w:val="004C0DCD"/>
    <w:rsid w:val="004C6C0F"/>
    <w:rsid w:val="004D0971"/>
    <w:rsid w:val="004E72B1"/>
    <w:rsid w:val="004F19E4"/>
    <w:rsid w:val="004F2591"/>
    <w:rsid w:val="004F4575"/>
    <w:rsid w:val="005142DD"/>
    <w:rsid w:val="0051498C"/>
    <w:rsid w:val="0052233C"/>
    <w:rsid w:val="00524E70"/>
    <w:rsid w:val="0054408E"/>
    <w:rsid w:val="0055045E"/>
    <w:rsid w:val="00551528"/>
    <w:rsid w:val="00556090"/>
    <w:rsid w:val="00557338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8D7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E097C"/>
    <w:rsid w:val="006F4721"/>
    <w:rsid w:val="006F4A10"/>
    <w:rsid w:val="006F4C9A"/>
    <w:rsid w:val="007034A0"/>
    <w:rsid w:val="00722232"/>
    <w:rsid w:val="007253C4"/>
    <w:rsid w:val="00727768"/>
    <w:rsid w:val="00733647"/>
    <w:rsid w:val="00733E4D"/>
    <w:rsid w:val="00734609"/>
    <w:rsid w:val="00737C7E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53367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1D1E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1E2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3231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5A17A"/>
  <w15:docId w15:val="{52B137C3-4B48-436A-95D5-8E540FC8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C7A9B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114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aig73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lmeria.gosuslugi.ru" TargetMode="External"/><Relationship Id="rId5" Type="http://schemas.openxmlformats.org/officeDocument/2006/relationships/hyperlink" Target="mailto:uaig_ul@ulmeri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Сульдина Иринa Александровна</cp:lastModifiedBy>
  <cp:revision>316</cp:revision>
  <cp:lastPrinted>2023-12-18T09:50:00Z</cp:lastPrinted>
  <dcterms:created xsi:type="dcterms:W3CDTF">2020-03-10T04:57:00Z</dcterms:created>
  <dcterms:modified xsi:type="dcterms:W3CDTF">2025-10-06T06:53:00Z</dcterms:modified>
</cp:coreProperties>
</file>