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30" w:rsidRDefault="00926B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26B30" w:rsidRDefault="00926B30">
      <w:pPr>
        <w:pStyle w:val="ConsPlusNormal"/>
        <w:jc w:val="both"/>
        <w:outlineLvl w:val="0"/>
      </w:pPr>
    </w:p>
    <w:p w:rsidR="00926B30" w:rsidRDefault="00926B30">
      <w:pPr>
        <w:pStyle w:val="ConsPlusTitle"/>
        <w:jc w:val="center"/>
        <w:outlineLvl w:val="0"/>
      </w:pPr>
      <w:r>
        <w:t>АДМИНИСТРАЦИЯ ГОРОДА УЛЬЯНОВСКА</w:t>
      </w:r>
    </w:p>
    <w:p w:rsidR="00926B30" w:rsidRDefault="00926B30">
      <w:pPr>
        <w:pStyle w:val="ConsPlusTitle"/>
        <w:jc w:val="center"/>
      </w:pPr>
    </w:p>
    <w:p w:rsidR="00926B30" w:rsidRDefault="00926B30">
      <w:pPr>
        <w:pStyle w:val="ConsPlusTitle"/>
        <w:jc w:val="center"/>
      </w:pPr>
      <w:r>
        <w:t>ПОСТАНОВЛЕНИЕ</w:t>
      </w:r>
    </w:p>
    <w:p w:rsidR="00926B30" w:rsidRDefault="00926B30">
      <w:pPr>
        <w:pStyle w:val="ConsPlusTitle"/>
        <w:jc w:val="center"/>
      </w:pPr>
      <w:r>
        <w:t>от 8 июня 2012 г. N 2571</w:t>
      </w:r>
    </w:p>
    <w:p w:rsidR="00926B30" w:rsidRDefault="00926B30">
      <w:pPr>
        <w:pStyle w:val="ConsPlusTitle"/>
        <w:jc w:val="center"/>
      </w:pPr>
    </w:p>
    <w:p w:rsidR="00926B30" w:rsidRDefault="00926B30">
      <w:pPr>
        <w:pStyle w:val="ConsPlusTitle"/>
        <w:jc w:val="center"/>
      </w:pPr>
      <w:r>
        <w:t>ОБ УТВЕРЖДЕНИИ ПОЛОЖЕНИЯ ОБ ОСОБЕННОСТЯХ ПОДАЧИ</w:t>
      </w:r>
    </w:p>
    <w:p w:rsidR="00926B30" w:rsidRDefault="00926B30">
      <w:pPr>
        <w:pStyle w:val="ConsPlusTitle"/>
        <w:jc w:val="center"/>
      </w:pPr>
      <w:r>
        <w:t>И РАССМОТРЕНИЯ ЖАЛОБ НА РЕШЕНИЯ И ДЕЙСТВИЯ (БЕЗДЕЙСТВИЕ)</w:t>
      </w:r>
    </w:p>
    <w:p w:rsidR="00926B30" w:rsidRDefault="00926B30">
      <w:pPr>
        <w:pStyle w:val="ConsPlusTitle"/>
        <w:jc w:val="center"/>
      </w:pPr>
      <w:r>
        <w:t>АДМИНИСТРАЦИИ ГОРОДА УЛЬЯНОВСКА И ЕЕ ДОЛЖНОСТНЫХ ЛИЦ,</w:t>
      </w:r>
    </w:p>
    <w:p w:rsidR="00926B30" w:rsidRDefault="00926B30">
      <w:pPr>
        <w:pStyle w:val="ConsPlusTitle"/>
        <w:jc w:val="center"/>
      </w:pPr>
      <w:r>
        <w:t>МУНИЦИПАЛЬНЫХ СЛУЖАЩИХ ПРИ ПРЕДОСТАВЛЕНИИ</w:t>
      </w:r>
    </w:p>
    <w:p w:rsidR="00926B30" w:rsidRDefault="00926B30">
      <w:pPr>
        <w:pStyle w:val="ConsPlusTitle"/>
        <w:jc w:val="center"/>
      </w:pPr>
      <w:r>
        <w:t>МУНИЦИПАЛЬНЫХ УСЛУГ</w:t>
      </w:r>
    </w:p>
    <w:p w:rsidR="00926B30" w:rsidRDefault="00926B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26B30">
        <w:tc>
          <w:tcPr>
            <w:tcW w:w="60" w:type="dxa"/>
            <w:tcBorders>
              <w:top w:val="nil"/>
              <w:left w:val="nil"/>
              <w:bottom w:val="nil"/>
              <w:right w:val="nil"/>
            </w:tcBorders>
            <w:shd w:val="clear" w:color="auto" w:fill="CED3F1"/>
            <w:tcMar>
              <w:top w:w="0" w:type="dxa"/>
              <w:left w:w="0" w:type="dxa"/>
              <w:bottom w:w="0" w:type="dxa"/>
              <w:right w:w="0" w:type="dxa"/>
            </w:tcMar>
          </w:tcPr>
          <w:p w:rsidR="00926B30" w:rsidRDefault="00926B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6B30" w:rsidRDefault="00926B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6B30" w:rsidRDefault="00926B30">
            <w:pPr>
              <w:pStyle w:val="ConsPlusNormal"/>
              <w:jc w:val="center"/>
            </w:pPr>
            <w:r>
              <w:rPr>
                <w:color w:val="392C69"/>
              </w:rPr>
              <w:t>Список изменяющих документов</w:t>
            </w:r>
          </w:p>
          <w:p w:rsidR="00926B30" w:rsidRDefault="00926B30">
            <w:pPr>
              <w:pStyle w:val="ConsPlusNormal"/>
              <w:jc w:val="center"/>
            </w:pPr>
            <w:proofErr w:type="gramStart"/>
            <w:r>
              <w:rPr>
                <w:color w:val="392C69"/>
              </w:rPr>
              <w:t>(в ред. постановлений администрации города Ульяновска</w:t>
            </w:r>
            <w:proofErr w:type="gramEnd"/>
          </w:p>
          <w:p w:rsidR="00926B30" w:rsidRDefault="00926B30">
            <w:pPr>
              <w:pStyle w:val="ConsPlusNormal"/>
              <w:jc w:val="center"/>
            </w:pPr>
            <w:r>
              <w:rPr>
                <w:color w:val="392C69"/>
              </w:rPr>
              <w:t xml:space="preserve">от 28.07.2014 </w:t>
            </w:r>
            <w:hyperlink r:id="rId5" w:history="1">
              <w:r>
                <w:rPr>
                  <w:color w:val="0000FF"/>
                </w:rPr>
                <w:t>N 3727</w:t>
              </w:r>
            </w:hyperlink>
            <w:r>
              <w:rPr>
                <w:color w:val="392C69"/>
              </w:rPr>
              <w:t xml:space="preserve">, от 15.10.2020 </w:t>
            </w:r>
            <w:hyperlink r:id="rId6" w:history="1">
              <w:r>
                <w:rPr>
                  <w:color w:val="0000FF"/>
                </w:rPr>
                <w:t>N 1644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B30" w:rsidRDefault="00926B30">
            <w:pPr>
              <w:spacing w:after="1" w:line="0" w:lineRule="atLeast"/>
            </w:pPr>
          </w:p>
        </w:tc>
      </w:tr>
    </w:tbl>
    <w:p w:rsidR="00926B30" w:rsidRDefault="00926B30">
      <w:pPr>
        <w:pStyle w:val="ConsPlusNormal"/>
        <w:jc w:val="both"/>
      </w:pPr>
    </w:p>
    <w:p w:rsidR="00926B30" w:rsidRDefault="00926B30">
      <w:pPr>
        <w:pStyle w:val="ConsPlusNormal"/>
        <w:ind w:firstLine="540"/>
        <w:jc w:val="both"/>
      </w:pPr>
      <w:r>
        <w:t xml:space="preserve">В целях реализации положений </w:t>
      </w:r>
      <w:hyperlink r:id="rId7" w:history="1">
        <w:r>
          <w:rPr>
            <w:color w:val="0000FF"/>
          </w:rPr>
          <w:t>части 4 статьи 11.2</w:t>
        </w:r>
      </w:hyperlink>
      <w:r>
        <w:t xml:space="preserve"> Федерального закона от 27.07.2010 N 210-ФЗ "Об организации предоставления государственных и муниципальных услуг", руководствуясь </w:t>
      </w:r>
      <w:hyperlink r:id="rId8"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926B30" w:rsidRDefault="00926B30">
      <w:pPr>
        <w:pStyle w:val="ConsPlusNormal"/>
        <w:spacing w:before="220"/>
        <w:ind w:firstLine="540"/>
        <w:jc w:val="both"/>
      </w:pPr>
      <w:r>
        <w:t xml:space="preserve">1. Утвердить </w:t>
      </w:r>
      <w:hyperlink w:anchor="P33" w:history="1">
        <w:r>
          <w:rPr>
            <w:color w:val="0000FF"/>
          </w:rPr>
          <w:t>Положение</w:t>
        </w:r>
      </w:hyperlink>
      <w:r>
        <w:t xml:space="preserve">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(прилагается).</w:t>
      </w:r>
    </w:p>
    <w:p w:rsidR="00926B30" w:rsidRDefault="00926B30">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926B30" w:rsidRDefault="00926B30">
      <w:pPr>
        <w:pStyle w:val="ConsPlusNormal"/>
        <w:spacing w:before="220"/>
        <w:ind w:firstLine="540"/>
        <w:jc w:val="both"/>
      </w:pPr>
      <w:r>
        <w:t xml:space="preserve">3. Утратил силу. - </w:t>
      </w:r>
      <w:hyperlink r:id="rId9" w:history="1">
        <w:r>
          <w:rPr>
            <w:color w:val="0000FF"/>
          </w:rPr>
          <w:t>Постановление</w:t>
        </w:r>
      </w:hyperlink>
      <w:r>
        <w:t xml:space="preserve"> администрации города Ульяновска от 15.10.2020 N 1644.</w:t>
      </w:r>
    </w:p>
    <w:p w:rsidR="00926B30" w:rsidRDefault="00926B30">
      <w:pPr>
        <w:pStyle w:val="ConsPlusNormal"/>
        <w:jc w:val="both"/>
      </w:pPr>
    </w:p>
    <w:p w:rsidR="00926B30" w:rsidRDefault="00926B30">
      <w:pPr>
        <w:pStyle w:val="ConsPlusNormal"/>
        <w:jc w:val="right"/>
      </w:pPr>
      <w:r>
        <w:t>Глава администрации</w:t>
      </w:r>
    </w:p>
    <w:p w:rsidR="00926B30" w:rsidRDefault="00926B30">
      <w:pPr>
        <w:pStyle w:val="ConsPlusNormal"/>
        <w:jc w:val="right"/>
      </w:pPr>
      <w:r>
        <w:t>города Ульяновска</w:t>
      </w:r>
    </w:p>
    <w:p w:rsidR="00926B30" w:rsidRDefault="00926B30">
      <w:pPr>
        <w:pStyle w:val="ConsPlusNormal"/>
        <w:jc w:val="right"/>
      </w:pPr>
      <w:r>
        <w:t>А.В.БУКИН</w:t>
      </w:r>
    </w:p>
    <w:p w:rsidR="00926B30" w:rsidRDefault="00926B30">
      <w:pPr>
        <w:pStyle w:val="ConsPlusNormal"/>
        <w:jc w:val="both"/>
      </w:pPr>
    </w:p>
    <w:p w:rsidR="00926B30" w:rsidRDefault="00926B30">
      <w:pPr>
        <w:pStyle w:val="ConsPlusNormal"/>
        <w:jc w:val="both"/>
      </w:pPr>
    </w:p>
    <w:p w:rsidR="00926B30" w:rsidRDefault="00926B30">
      <w:pPr>
        <w:pStyle w:val="ConsPlusNormal"/>
        <w:jc w:val="both"/>
      </w:pPr>
    </w:p>
    <w:p w:rsidR="00926B30" w:rsidRDefault="00926B30">
      <w:pPr>
        <w:pStyle w:val="ConsPlusNormal"/>
        <w:jc w:val="both"/>
      </w:pPr>
    </w:p>
    <w:p w:rsidR="00926B30" w:rsidRDefault="00926B30">
      <w:pPr>
        <w:pStyle w:val="ConsPlusNormal"/>
        <w:jc w:val="both"/>
      </w:pPr>
    </w:p>
    <w:p w:rsidR="00926B30" w:rsidRDefault="00926B30">
      <w:pPr>
        <w:pStyle w:val="ConsPlusNormal"/>
        <w:jc w:val="right"/>
        <w:outlineLvl w:val="0"/>
      </w:pPr>
      <w:r>
        <w:t>Утвержден</w:t>
      </w:r>
    </w:p>
    <w:p w:rsidR="00926B30" w:rsidRDefault="00926B30">
      <w:pPr>
        <w:pStyle w:val="ConsPlusNormal"/>
        <w:jc w:val="right"/>
      </w:pPr>
      <w:r>
        <w:t>постановлением</w:t>
      </w:r>
    </w:p>
    <w:p w:rsidR="00926B30" w:rsidRDefault="00926B30">
      <w:pPr>
        <w:pStyle w:val="ConsPlusNormal"/>
        <w:jc w:val="right"/>
      </w:pPr>
      <w:r>
        <w:t>администрации города Ульяновска</w:t>
      </w:r>
    </w:p>
    <w:p w:rsidR="00926B30" w:rsidRDefault="00926B30">
      <w:pPr>
        <w:pStyle w:val="ConsPlusNormal"/>
        <w:jc w:val="right"/>
      </w:pPr>
      <w:r>
        <w:t>от 8 июня 2012 г. N 2571</w:t>
      </w:r>
    </w:p>
    <w:p w:rsidR="00926B30" w:rsidRDefault="00926B30">
      <w:pPr>
        <w:pStyle w:val="ConsPlusNormal"/>
        <w:jc w:val="both"/>
      </w:pPr>
    </w:p>
    <w:p w:rsidR="00926B30" w:rsidRDefault="00926B30">
      <w:pPr>
        <w:pStyle w:val="ConsPlusTitle"/>
        <w:jc w:val="center"/>
      </w:pPr>
      <w:bookmarkStart w:id="0" w:name="P33"/>
      <w:bookmarkEnd w:id="0"/>
      <w:r>
        <w:t>ПОЛОЖЕНИЕ</w:t>
      </w:r>
    </w:p>
    <w:p w:rsidR="00926B30" w:rsidRDefault="00926B30">
      <w:pPr>
        <w:pStyle w:val="ConsPlusTitle"/>
        <w:jc w:val="center"/>
      </w:pPr>
      <w:r>
        <w:t>ОБ ОСОБЕННОСТЯХ ПОДАЧИ И РАССМОТРЕНИЯ ЖАЛОБ</w:t>
      </w:r>
    </w:p>
    <w:p w:rsidR="00926B30" w:rsidRDefault="00926B30">
      <w:pPr>
        <w:pStyle w:val="ConsPlusTitle"/>
        <w:jc w:val="center"/>
      </w:pPr>
      <w:r>
        <w:t>НА РЕШЕНИЯ И ДЕЙСТВИЯ (БЕЗДЕЙСТВИЕ) АДМИНИСТРАЦИИ</w:t>
      </w:r>
    </w:p>
    <w:p w:rsidR="00926B30" w:rsidRDefault="00926B30">
      <w:pPr>
        <w:pStyle w:val="ConsPlusTitle"/>
        <w:jc w:val="center"/>
      </w:pPr>
      <w:r>
        <w:t>ГОРОДА УЛЬЯНОВСКА И ЕЕ ДОЛЖНОСТНЫХ ЛИЦ, МУНИЦИПАЛЬНЫХ</w:t>
      </w:r>
    </w:p>
    <w:p w:rsidR="00926B30" w:rsidRDefault="00926B30">
      <w:pPr>
        <w:pStyle w:val="ConsPlusTitle"/>
        <w:jc w:val="center"/>
      </w:pPr>
      <w:r>
        <w:t>СЛУЖАЩИХ ПРИ ПРЕДОСТАВЛЕНИИ МУНИЦИПАЛЬНЫХ УСЛУГ</w:t>
      </w:r>
    </w:p>
    <w:p w:rsidR="00926B30" w:rsidRDefault="00926B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26B30">
        <w:tc>
          <w:tcPr>
            <w:tcW w:w="60" w:type="dxa"/>
            <w:tcBorders>
              <w:top w:val="nil"/>
              <w:left w:val="nil"/>
              <w:bottom w:val="nil"/>
              <w:right w:val="nil"/>
            </w:tcBorders>
            <w:shd w:val="clear" w:color="auto" w:fill="CED3F1"/>
            <w:tcMar>
              <w:top w:w="0" w:type="dxa"/>
              <w:left w:w="0" w:type="dxa"/>
              <w:bottom w:w="0" w:type="dxa"/>
              <w:right w:w="0" w:type="dxa"/>
            </w:tcMar>
          </w:tcPr>
          <w:p w:rsidR="00926B30" w:rsidRDefault="00926B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6B30" w:rsidRDefault="00926B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6B30" w:rsidRDefault="00926B30">
            <w:pPr>
              <w:pStyle w:val="ConsPlusNormal"/>
              <w:jc w:val="center"/>
            </w:pPr>
            <w:r>
              <w:rPr>
                <w:color w:val="392C69"/>
              </w:rPr>
              <w:t>Список изменяющих документов</w:t>
            </w:r>
          </w:p>
          <w:p w:rsidR="00926B30" w:rsidRDefault="00926B30">
            <w:pPr>
              <w:pStyle w:val="ConsPlusNormal"/>
              <w:jc w:val="center"/>
            </w:pPr>
            <w:proofErr w:type="gramStart"/>
            <w:r>
              <w:rPr>
                <w:color w:val="392C69"/>
              </w:rPr>
              <w:t>(в ред. постановлений администрации города Ульяновска</w:t>
            </w:r>
            <w:proofErr w:type="gramEnd"/>
          </w:p>
          <w:p w:rsidR="00926B30" w:rsidRDefault="00926B30">
            <w:pPr>
              <w:pStyle w:val="ConsPlusNormal"/>
              <w:jc w:val="center"/>
            </w:pPr>
            <w:r>
              <w:rPr>
                <w:color w:val="392C69"/>
              </w:rPr>
              <w:lastRenderedPageBreak/>
              <w:t xml:space="preserve">от 28.07.2014 </w:t>
            </w:r>
            <w:hyperlink r:id="rId10" w:history="1">
              <w:r>
                <w:rPr>
                  <w:color w:val="0000FF"/>
                </w:rPr>
                <w:t>N 3727</w:t>
              </w:r>
            </w:hyperlink>
            <w:r>
              <w:rPr>
                <w:color w:val="392C69"/>
              </w:rPr>
              <w:t xml:space="preserve">, от 15.10.2020 </w:t>
            </w:r>
            <w:hyperlink r:id="rId11" w:history="1">
              <w:r>
                <w:rPr>
                  <w:color w:val="0000FF"/>
                </w:rPr>
                <w:t>N 1644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B30" w:rsidRDefault="00926B30">
            <w:pPr>
              <w:spacing w:after="1" w:line="0" w:lineRule="atLeast"/>
            </w:pPr>
          </w:p>
        </w:tc>
      </w:tr>
    </w:tbl>
    <w:p w:rsidR="00926B30" w:rsidRDefault="00926B30">
      <w:pPr>
        <w:pStyle w:val="ConsPlusNormal"/>
        <w:jc w:val="both"/>
      </w:pPr>
    </w:p>
    <w:p w:rsidR="00926B30" w:rsidRDefault="00926B30">
      <w:pPr>
        <w:pStyle w:val="ConsPlusNormal"/>
        <w:ind w:firstLine="540"/>
        <w:jc w:val="both"/>
      </w:pPr>
      <w:r>
        <w:t xml:space="preserve">1. </w:t>
      </w:r>
      <w:proofErr w:type="gramStart"/>
      <w:r>
        <w:t>Настоящее Положение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(далее - Положение) устанавливает особенности подачи и рассмотрения жалоб на решения и действия (бездействие) отраслевых (функциональных) и территориальных органов, подразделений (далее - структурные подразделения) администрации города Ульяновска и их должностных лиц, муниципальных служащих при предоставлении муниципальных</w:t>
      </w:r>
      <w:proofErr w:type="gramEnd"/>
      <w:r>
        <w:t xml:space="preserve"> услуг.</w:t>
      </w:r>
    </w:p>
    <w:p w:rsidR="00926B30" w:rsidRDefault="00926B30">
      <w:pPr>
        <w:pStyle w:val="ConsPlusNormal"/>
        <w:jc w:val="both"/>
      </w:pPr>
      <w:r>
        <w:t xml:space="preserve">(в ред. </w:t>
      </w:r>
      <w:hyperlink r:id="rId12"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2. Заявитель вправе обратиться с жалобой на действия (бездействие) структурных подразделений администрации города Ульяновска, их должностных лиц, муниципальных служащих при предоставлении муниципальных услуг в случае нарушения прав и законных интересов заявителя при предоставлении муниципальной услуги, в том числе в случаях:</w:t>
      </w:r>
    </w:p>
    <w:p w:rsidR="00926B30" w:rsidRDefault="00926B30">
      <w:pPr>
        <w:pStyle w:val="ConsPlusNormal"/>
        <w:spacing w:before="220"/>
        <w:ind w:firstLine="540"/>
        <w:jc w:val="both"/>
      </w:pPr>
      <w:r>
        <w:t>1) нарушения срока регистрации запроса заявителя о предоставлении муниципальной услуги;</w:t>
      </w:r>
    </w:p>
    <w:p w:rsidR="00926B30" w:rsidRDefault="00926B30">
      <w:pPr>
        <w:pStyle w:val="ConsPlusNormal"/>
        <w:spacing w:before="220"/>
        <w:ind w:firstLine="540"/>
        <w:jc w:val="both"/>
      </w:pPr>
      <w:r>
        <w:t>2) нарушения срока предоставления муниципальной услуги;</w:t>
      </w:r>
    </w:p>
    <w:p w:rsidR="00926B30" w:rsidRDefault="00926B30">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B30" w:rsidRDefault="00926B30">
      <w:pPr>
        <w:pStyle w:val="ConsPlusNormal"/>
        <w:jc w:val="both"/>
      </w:pPr>
      <w:r>
        <w:t>(</w:t>
      </w:r>
      <w:proofErr w:type="spellStart"/>
      <w:r>
        <w:t>пп</w:t>
      </w:r>
      <w:proofErr w:type="spellEnd"/>
      <w:r>
        <w:t xml:space="preserve">. 3 в ред. </w:t>
      </w:r>
      <w:hyperlink r:id="rId13"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B30" w:rsidRDefault="00926B30">
      <w:pPr>
        <w:pStyle w:val="ConsPlusNormal"/>
        <w:spacing w:before="220"/>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B30" w:rsidRDefault="00926B30">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B30" w:rsidRDefault="00926B30">
      <w:pPr>
        <w:pStyle w:val="ConsPlusNormal"/>
        <w:spacing w:before="220"/>
        <w:ind w:firstLine="540"/>
        <w:jc w:val="both"/>
      </w:pPr>
      <w:proofErr w:type="gramStart"/>
      <w:r>
        <w:t>7) отказа структурного подразделения администрации города Ульяновска, должностного лица структурного подразделения администрации города Ульяновска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6B30" w:rsidRDefault="00926B30">
      <w:pPr>
        <w:pStyle w:val="ConsPlusNormal"/>
        <w:jc w:val="both"/>
      </w:pPr>
      <w:r>
        <w:t>(</w:t>
      </w:r>
      <w:proofErr w:type="spellStart"/>
      <w:r>
        <w:t>пп</w:t>
      </w:r>
      <w:proofErr w:type="spellEnd"/>
      <w:r>
        <w:t xml:space="preserve">. 7 в ред. </w:t>
      </w:r>
      <w:hyperlink r:id="rId14"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926B30" w:rsidRDefault="00926B30">
      <w:pPr>
        <w:pStyle w:val="ConsPlusNormal"/>
        <w:jc w:val="both"/>
      </w:pPr>
      <w:r>
        <w:t>(</w:t>
      </w:r>
      <w:proofErr w:type="spellStart"/>
      <w:r>
        <w:t>пп</w:t>
      </w:r>
      <w:proofErr w:type="spellEnd"/>
      <w:r>
        <w:t xml:space="preserve">. 8 </w:t>
      </w:r>
      <w:proofErr w:type="gramStart"/>
      <w:r>
        <w:t>введен</w:t>
      </w:r>
      <w:proofErr w:type="gramEnd"/>
      <w:r>
        <w:t xml:space="preserve"> </w:t>
      </w:r>
      <w:hyperlink r:id="rId15"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proofErr w:type="gramStart"/>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правовыми актами;</w:t>
      </w:r>
      <w:proofErr w:type="gramEnd"/>
    </w:p>
    <w:p w:rsidR="00926B30" w:rsidRDefault="00926B30">
      <w:pPr>
        <w:pStyle w:val="ConsPlusNormal"/>
        <w:jc w:val="both"/>
      </w:pPr>
      <w:r>
        <w:t>(</w:t>
      </w:r>
      <w:proofErr w:type="spellStart"/>
      <w:r>
        <w:t>пп</w:t>
      </w:r>
      <w:proofErr w:type="spellEnd"/>
      <w:r>
        <w:t xml:space="preserve">. 9 </w:t>
      </w:r>
      <w:proofErr w:type="gramStart"/>
      <w:r>
        <w:t>введен</w:t>
      </w:r>
      <w:proofErr w:type="gramEnd"/>
      <w:r>
        <w:t xml:space="preserve"> </w:t>
      </w:r>
      <w:hyperlink r:id="rId16"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proofErr w:type="gramStart"/>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926B30" w:rsidRDefault="00926B30">
      <w:pPr>
        <w:pStyle w:val="ConsPlusNormal"/>
        <w:jc w:val="both"/>
      </w:pPr>
      <w:r>
        <w:t>(</w:t>
      </w:r>
      <w:proofErr w:type="spellStart"/>
      <w:r>
        <w:t>пп</w:t>
      </w:r>
      <w:proofErr w:type="spellEnd"/>
      <w:r>
        <w:t xml:space="preserve">. 10 </w:t>
      </w:r>
      <w:proofErr w:type="gramStart"/>
      <w:r>
        <w:t>введен</w:t>
      </w:r>
      <w:proofErr w:type="gramEnd"/>
      <w:r>
        <w:t xml:space="preserve"> </w:t>
      </w:r>
      <w:hyperlink r:id="rId18"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r>
        <w:t xml:space="preserve">3. Жалобы на действия (бездействие) должностного лица, муниципального служащего при предоставлении муниципальной услуги обжалуются вышестоящему должностному лицу в порядке </w:t>
      </w:r>
      <w:proofErr w:type="gramStart"/>
      <w:r>
        <w:t>подчиненности</w:t>
      </w:r>
      <w:proofErr w:type="gramEnd"/>
      <w:r>
        <w:t xml:space="preserve"> и подается непосредственно в структурное подразделение администрации города Ульяновска, предоставляющее муниципальную услугу.</w:t>
      </w:r>
    </w:p>
    <w:p w:rsidR="00926B30" w:rsidRDefault="00926B30">
      <w:pPr>
        <w:pStyle w:val="ConsPlusNormal"/>
        <w:spacing w:before="220"/>
        <w:ind w:firstLine="540"/>
        <w:jc w:val="both"/>
      </w:pPr>
      <w:r>
        <w:t>Жалобы на действия (бездействие) должностного лица, муниципального служащего могут быть поданы в структурное подразделение администрации города Ульяновска, либо в администрацию города Ульяновска и рассматриваются Главой города Ульяновска.</w:t>
      </w:r>
    </w:p>
    <w:p w:rsidR="00926B30" w:rsidRDefault="00926B30">
      <w:pPr>
        <w:pStyle w:val="ConsPlusNormal"/>
        <w:jc w:val="both"/>
      </w:pPr>
      <w:r>
        <w:t xml:space="preserve">(в ред. </w:t>
      </w:r>
      <w:hyperlink r:id="rId19"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Жалобы на действия (бездействие) Главы города Ульяновска рассматриваются Главой города Ульяновска.</w:t>
      </w:r>
    </w:p>
    <w:p w:rsidR="00926B30" w:rsidRDefault="00926B30">
      <w:pPr>
        <w:pStyle w:val="ConsPlusNormal"/>
        <w:jc w:val="both"/>
      </w:pPr>
      <w:r>
        <w:t xml:space="preserve">(в ред. </w:t>
      </w:r>
      <w:hyperlink r:id="rId20"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4. Жалоба в письменной форме на бумажном носителе может быть направлена по почте, через многофункциональный центр, а также может быть принята при личном приеме заявителя.</w:t>
      </w:r>
    </w:p>
    <w:p w:rsidR="00926B30" w:rsidRDefault="00926B30">
      <w:pPr>
        <w:pStyle w:val="ConsPlusNormal"/>
        <w:spacing w:before="220"/>
        <w:ind w:firstLine="540"/>
        <w:jc w:val="both"/>
      </w:pPr>
      <w:r>
        <w:t>Жалоба в электронной форме может быть подана заявителем посредством:</w:t>
      </w:r>
    </w:p>
    <w:p w:rsidR="00926B30" w:rsidRDefault="00926B30">
      <w:pPr>
        <w:pStyle w:val="ConsPlusNormal"/>
        <w:spacing w:before="220"/>
        <w:ind w:firstLine="540"/>
        <w:jc w:val="both"/>
      </w:pPr>
      <w:r>
        <w:t>1) официального сайта администрации города Ульяновска в информационно-телекоммуникационной сети Интернет;</w:t>
      </w:r>
    </w:p>
    <w:p w:rsidR="00926B30" w:rsidRDefault="00926B30">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w:t>
      </w:r>
    </w:p>
    <w:p w:rsidR="00926B30" w:rsidRDefault="00926B30">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w:t>
      </w:r>
    </w:p>
    <w:p w:rsidR="00926B30" w:rsidRDefault="00926B30">
      <w:pPr>
        <w:pStyle w:val="ConsPlusNormal"/>
        <w:jc w:val="both"/>
      </w:pPr>
      <w:r>
        <w:t xml:space="preserve">(п. 4 в ред. </w:t>
      </w:r>
      <w:hyperlink r:id="rId21"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5. Жалоба должна содержать:</w:t>
      </w:r>
    </w:p>
    <w:p w:rsidR="00926B30" w:rsidRDefault="00926B30">
      <w:pPr>
        <w:pStyle w:val="ConsPlusNormal"/>
        <w:spacing w:before="220"/>
        <w:ind w:firstLine="540"/>
        <w:jc w:val="both"/>
      </w:pPr>
      <w:r>
        <w:t xml:space="preserve">1) наименование структурного </w:t>
      </w:r>
      <w:proofErr w:type="gramStart"/>
      <w:r>
        <w:t>подразделения администрации города Ульяновска должностного лица структурного подразделения администрации города Ульяновска муниципального</w:t>
      </w:r>
      <w:proofErr w:type="gramEnd"/>
      <w:r>
        <w:t xml:space="preserve"> служащего, решения и действия (бездействие) которых обжалуются;</w:t>
      </w:r>
    </w:p>
    <w:p w:rsidR="00926B30" w:rsidRDefault="00926B30">
      <w:pPr>
        <w:pStyle w:val="ConsPlusNormal"/>
        <w:jc w:val="both"/>
      </w:pPr>
      <w:r>
        <w:t xml:space="preserve">(в ред. </w:t>
      </w:r>
      <w:hyperlink r:id="rId22"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B30" w:rsidRDefault="00926B30">
      <w:pPr>
        <w:pStyle w:val="ConsPlusNormal"/>
        <w:spacing w:before="220"/>
        <w:ind w:firstLine="540"/>
        <w:jc w:val="both"/>
      </w:pPr>
      <w:r>
        <w:t xml:space="preserve">3) сведения об обжалуемых решениях и действиях (бездействии) структурного </w:t>
      </w:r>
      <w:r>
        <w:lastRenderedPageBreak/>
        <w:t xml:space="preserve">подразделения </w:t>
      </w:r>
      <w:proofErr w:type="gramStart"/>
      <w:r>
        <w:t>администрации города Ульяновска должностного лица структурного подразделения администрации города Ульяновска муниципального служащего</w:t>
      </w:r>
      <w:proofErr w:type="gramEnd"/>
      <w:r>
        <w:t>;</w:t>
      </w:r>
    </w:p>
    <w:p w:rsidR="00926B30" w:rsidRDefault="00926B30">
      <w:pPr>
        <w:pStyle w:val="ConsPlusNormal"/>
        <w:jc w:val="both"/>
      </w:pPr>
      <w:r>
        <w:t xml:space="preserve">(в ред. </w:t>
      </w:r>
      <w:hyperlink r:id="rId23"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 xml:space="preserve">4) доводы, на основании которых заявитель не согласен с решением и действием (бездействием) структурного подразделения </w:t>
      </w:r>
      <w:proofErr w:type="gramStart"/>
      <w:r>
        <w:t>администрации города Ульяновска должностного лица структурного подразделения администрации города Ульяновска муниципального служащего</w:t>
      </w:r>
      <w:proofErr w:type="gramEnd"/>
      <w:r>
        <w:t>. Заявителем могут быть представлены документы (при наличии), подтверждающие доводы заявителя, либо их копии.</w:t>
      </w:r>
    </w:p>
    <w:p w:rsidR="00926B30" w:rsidRDefault="00926B30">
      <w:pPr>
        <w:pStyle w:val="ConsPlusNormal"/>
        <w:jc w:val="both"/>
      </w:pPr>
      <w:r>
        <w:t xml:space="preserve">(в ред. </w:t>
      </w:r>
      <w:hyperlink r:id="rId24"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 xml:space="preserve">6. Жалоба, поступившая в структурное подразделение администрации города Ульяновска, подлежит регистрации не позднее следующего за днем ее поступления рабочего дня. </w:t>
      </w:r>
      <w:proofErr w:type="gramStart"/>
      <w:r>
        <w:t>Жалоба рассматривается в течение пятнадцати рабочих дней со дня ее регистрации, а в случае обжалования отказа структурного подразделения администрации города Ульяновска, должностного лица структурного подразделения администрации города Ульяновска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6B30" w:rsidRDefault="00926B30">
      <w:pPr>
        <w:pStyle w:val="ConsPlusNormal"/>
        <w:jc w:val="both"/>
      </w:pPr>
      <w:r>
        <w:t xml:space="preserve">(п. 6 в ред. </w:t>
      </w:r>
      <w:hyperlink r:id="rId25"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7. Структурное подразделение администрации города Ульяновска, должностное лицо структурного подразделения администрации города Ульяновска отказывают в удовлетворении жалобы в следующих случаях:</w:t>
      </w:r>
    </w:p>
    <w:p w:rsidR="00926B30" w:rsidRDefault="00926B30">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26B30" w:rsidRDefault="00926B3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26B30" w:rsidRDefault="00926B30">
      <w:pPr>
        <w:pStyle w:val="ConsPlusNormal"/>
        <w:spacing w:before="220"/>
        <w:ind w:firstLine="540"/>
        <w:jc w:val="both"/>
      </w:pPr>
      <w: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26B30" w:rsidRDefault="00926B30">
      <w:pPr>
        <w:pStyle w:val="ConsPlusNormal"/>
        <w:spacing w:before="220"/>
        <w:ind w:firstLine="540"/>
        <w:jc w:val="both"/>
      </w:pPr>
      <w:r>
        <w:t>Структурное подразделение администрации города Ульяновска, должностное лицо структурного подразделения администрации города Ульяновска вправе оставить жалобу без ответа в следующих случаях:</w:t>
      </w:r>
    </w:p>
    <w:p w:rsidR="00926B30" w:rsidRDefault="00926B30">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26B30" w:rsidRDefault="00926B30">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6B30" w:rsidRDefault="00926B30">
      <w:pPr>
        <w:pStyle w:val="ConsPlusNormal"/>
        <w:spacing w:before="220"/>
        <w:ind w:firstLine="540"/>
        <w:jc w:val="both"/>
      </w:pPr>
      <w:r>
        <w:t>Структурное подразделение администрации города Ульяновска сообщает заявителю об оставлении жалобы без ответа в течение трех рабочих дней со дня регистрации жалобы.</w:t>
      </w:r>
    </w:p>
    <w:p w:rsidR="00926B30" w:rsidRDefault="00926B30">
      <w:pPr>
        <w:pStyle w:val="ConsPlusNormal"/>
        <w:jc w:val="both"/>
      </w:pPr>
      <w:r>
        <w:t xml:space="preserve">(п. 7 в ред. </w:t>
      </w:r>
      <w:hyperlink r:id="rId26"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bookmarkStart w:id="1" w:name="P90"/>
      <w:bookmarkEnd w:id="1"/>
      <w:r>
        <w:t>8. По результатам рассмотрения жалобы должностное лицо структурного подразделения администрации города Ульяновска либо структурное подразделение администрации города Ульяновска, рассматривающее жалобу, принимает одно из следующих решений:</w:t>
      </w:r>
    </w:p>
    <w:p w:rsidR="00926B30" w:rsidRDefault="00926B30">
      <w:pPr>
        <w:pStyle w:val="ConsPlusNormal"/>
        <w:jc w:val="both"/>
      </w:pPr>
      <w:r>
        <w:t xml:space="preserve">(в ред. </w:t>
      </w:r>
      <w:hyperlink r:id="rId27"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структурным подразделением администрации города Ульяновска опечаток и ошибок в выданных в результате предоставления муниципальной услуги документах, возврата заявителю </w:t>
      </w:r>
      <w: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B30" w:rsidRDefault="00926B30">
      <w:pPr>
        <w:pStyle w:val="ConsPlusNormal"/>
        <w:jc w:val="both"/>
      </w:pPr>
      <w:r>
        <w:t>(</w:t>
      </w:r>
      <w:proofErr w:type="spellStart"/>
      <w:r>
        <w:t>пп</w:t>
      </w:r>
      <w:proofErr w:type="spellEnd"/>
      <w:r>
        <w:t xml:space="preserve">. 1 в ред. </w:t>
      </w:r>
      <w:hyperlink r:id="rId28"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2) отказывает в удовлетворении жалобы.</w:t>
      </w:r>
    </w:p>
    <w:p w:rsidR="00926B30" w:rsidRDefault="00926B30">
      <w:pPr>
        <w:pStyle w:val="ConsPlusNormal"/>
        <w:spacing w:before="220"/>
        <w:ind w:firstLine="540"/>
        <w:jc w:val="both"/>
      </w:pPr>
      <w:r>
        <w:t xml:space="preserve">9. Не позднее одного рабочего дня, следующего за днем принятия решения, указанного в </w:t>
      </w:r>
      <w:hyperlink w:anchor="P90" w:history="1">
        <w:r>
          <w:rPr>
            <w:color w:val="0000FF"/>
          </w:rPr>
          <w:t>пункте 8</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B30" w:rsidRDefault="00926B30">
      <w:pPr>
        <w:pStyle w:val="ConsPlusNormal"/>
        <w:spacing w:before="220"/>
        <w:ind w:firstLine="540"/>
        <w:jc w:val="both"/>
      </w:pPr>
      <w:proofErr w:type="gramStart"/>
      <w:r>
        <w:t>В случае если жалоба подана заявителем в структурное подразделение администрации города Ульяновска, в компетенцию которого не входит принятие решения по жалобе в соответствии с требованиями пункта 3 настоящего Положения, в течение трех рабочих дней со дня регистрации такой жалобы она направляется в уполномоченное на ее рассмотрение структурное подразделение администрации города Ульяновска.</w:t>
      </w:r>
      <w:proofErr w:type="gramEnd"/>
    </w:p>
    <w:p w:rsidR="00926B30" w:rsidRDefault="00926B30">
      <w:pPr>
        <w:pStyle w:val="ConsPlusNormal"/>
        <w:jc w:val="both"/>
      </w:pPr>
      <w:r>
        <w:t xml:space="preserve">(абзац введен </w:t>
      </w:r>
      <w:hyperlink r:id="rId29"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r>
        <w:t>При этом структурное подразделение администрации города Ульяновска, перенаправившее жалобу в письменной форме, информирует о перенаправлении жалобы заявителя.</w:t>
      </w:r>
    </w:p>
    <w:p w:rsidR="00926B30" w:rsidRDefault="00926B30">
      <w:pPr>
        <w:pStyle w:val="ConsPlusNormal"/>
        <w:jc w:val="both"/>
      </w:pPr>
      <w:r>
        <w:t xml:space="preserve">(абзац введен </w:t>
      </w:r>
      <w:hyperlink r:id="rId30"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структурном подразделении администрации города Ульяновска.</w:t>
      </w:r>
    </w:p>
    <w:p w:rsidR="00926B30" w:rsidRDefault="00926B30">
      <w:pPr>
        <w:pStyle w:val="ConsPlusNormal"/>
        <w:jc w:val="both"/>
      </w:pPr>
      <w:r>
        <w:t xml:space="preserve">(абзац введен </w:t>
      </w:r>
      <w:hyperlink r:id="rId31"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постановления не применяются и заявитель уведомляется о том, что его жалоба будет рассмотрена в порядке и сроки, предусмотренные федеральным законом.</w:t>
      </w:r>
    </w:p>
    <w:p w:rsidR="00926B30" w:rsidRDefault="00926B30">
      <w:pPr>
        <w:pStyle w:val="ConsPlusNormal"/>
        <w:jc w:val="both"/>
      </w:pPr>
      <w:r>
        <w:t xml:space="preserve">(абзац введен </w:t>
      </w:r>
      <w:hyperlink r:id="rId32" w:history="1">
        <w:r>
          <w:rPr>
            <w:color w:val="0000FF"/>
          </w:rPr>
          <w:t>постановлением</w:t>
        </w:r>
      </w:hyperlink>
      <w:r>
        <w:t xml:space="preserve"> администрации города Ульяновска от 15.10.2020 N 1644)</w:t>
      </w:r>
    </w:p>
    <w:p w:rsidR="00926B30" w:rsidRDefault="00926B30">
      <w:pPr>
        <w:pStyle w:val="ConsPlusNormal"/>
        <w:spacing w:before="220"/>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города Ульяновска в течение одного рабочего дня со дня принятия решения об удовлетворении жалобы составляет протокол об административном правонарушении, предусмотренный </w:t>
      </w:r>
      <w:hyperlink r:id="rId33" w:history="1">
        <w:r>
          <w:rPr>
            <w:color w:val="0000FF"/>
          </w:rPr>
          <w:t>статьей 25</w:t>
        </w:r>
      </w:hyperlink>
      <w:r>
        <w:t xml:space="preserve"> Кодекса Ульяновской области об административных правонарушениях, и направляет имеющиеся материалы в прокуратуру.</w:t>
      </w:r>
      <w:proofErr w:type="gramEnd"/>
    </w:p>
    <w:p w:rsidR="00926B30" w:rsidRDefault="00926B30">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преступления</w:t>
      </w:r>
      <w:proofErr w:type="gramEnd"/>
      <w:r>
        <w:t xml:space="preserve"> должностное лицо администрации города Ульяновска в течение одного рабочего дня со дня принятия соответствующего решения направляет имеющиеся материалы в прокуратуру.</w:t>
      </w:r>
    </w:p>
    <w:p w:rsidR="00926B30" w:rsidRDefault="00926B30">
      <w:pPr>
        <w:pStyle w:val="ConsPlusNormal"/>
        <w:jc w:val="both"/>
      </w:pPr>
      <w:r>
        <w:t xml:space="preserve">(п. 10 в ред. </w:t>
      </w:r>
      <w:hyperlink r:id="rId34" w:history="1">
        <w:r>
          <w:rPr>
            <w:color w:val="0000FF"/>
          </w:rPr>
          <w:t>постановления</w:t>
        </w:r>
      </w:hyperlink>
      <w:r>
        <w:t xml:space="preserve"> администрации города Ульяновска от 15.10.2020 N 1644)</w:t>
      </w:r>
    </w:p>
    <w:p w:rsidR="00926B30" w:rsidRDefault="00926B30">
      <w:pPr>
        <w:pStyle w:val="ConsPlusNormal"/>
        <w:spacing w:before="220"/>
        <w:ind w:firstLine="540"/>
        <w:jc w:val="both"/>
      </w:pPr>
      <w:r>
        <w:t xml:space="preserve">11. Положения настоящего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5" w:history="1">
        <w:r>
          <w:rPr>
            <w:color w:val="0000FF"/>
          </w:rPr>
          <w:t>законом</w:t>
        </w:r>
      </w:hyperlink>
      <w:r>
        <w:t xml:space="preserve"> от 2 мая 2006 года N 59-ФЗ "О порядке рассмотрения обращений граждан Российской Федерации".</w:t>
      </w:r>
    </w:p>
    <w:p w:rsidR="00926B30" w:rsidRDefault="00926B30">
      <w:pPr>
        <w:pStyle w:val="ConsPlusNormal"/>
        <w:jc w:val="both"/>
      </w:pPr>
    </w:p>
    <w:p w:rsidR="00926B30" w:rsidRDefault="00926B30">
      <w:pPr>
        <w:pStyle w:val="ConsPlusNormal"/>
        <w:jc w:val="both"/>
      </w:pPr>
    </w:p>
    <w:p w:rsidR="00926B30" w:rsidRDefault="00926B30">
      <w:pPr>
        <w:pStyle w:val="ConsPlusNormal"/>
        <w:pBdr>
          <w:top w:val="single" w:sz="6" w:space="0" w:color="auto"/>
        </w:pBdr>
        <w:spacing w:before="100" w:after="100"/>
        <w:jc w:val="both"/>
        <w:rPr>
          <w:sz w:val="2"/>
          <w:szCs w:val="2"/>
        </w:rPr>
      </w:pPr>
    </w:p>
    <w:p w:rsidR="000B6EDD" w:rsidRDefault="000B6EDD"/>
    <w:sectPr w:rsidR="000B6EDD" w:rsidSect="00A9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6B30"/>
    <w:rsid w:val="000B6EDD"/>
    <w:rsid w:val="005E63D0"/>
    <w:rsid w:val="00926B30"/>
    <w:rsid w:val="00CD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9D308E9361F72D45994F9F0986C10C25A5335E7E703F479B1B564B88C90DE291163DB77B29FBA31691747B345B50F330A15EBF967524E2A0F8CmC34L" TargetMode="External"/><Relationship Id="rId13" Type="http://schemas.openxmlformats.org/officeDocument/2006/relationships/hyperlink" Target="consultantplus://offline/ref=5E29D308E9361F72D45994F9F0986C10C25A5335E4E008F372B1B564B88C90DE291163DB77B29FBA31691547B345B50F330A15EBF967524E2A0F8CmC34L" TargetMode="External"/><Relationship Id="rId18" Type="http://schemas.openxmlformats.org/officeDocument/2006/relationships/hyperlink" Target="consultantplus://offline/ref=5E29D308E9361F72D45994F9F0986C10C25A5335E4E008F372B1B564B88C90DE291163DB77B29FBA31691540B345B50F330A15EBF967524E2A0F8CmC34L" TargetMode="External"/><Relationship Id="rId26" Type="http://schemas.openxmlformats.org/officeDocument/2006/relationships/hyperlink" Target="consultantplus://offline/ref=5E29D308E9361F72D45994F9F0986C10C25A5335E4E008F372B1B564B88C90DE291163DB77B29FBA31691747B345B50F330A15EBF967524E2A0F8CmC34L" TargetMode="External"/><Relationship Id="rId3" Type="http://schemas.openxmlformats.org/officeDocument/2006/relationships/webSettings" Target="webSettings.xml"/><Relationship Id="rId21" Type="http://schemas.openxmlformats.org/officeDocument/2006/relationships/hyperlink" Target="consultantplus://offline/ref=5E29D308E9361F72D45994F9F0986C10C25A5335E4E008F372B1B564B88C90DE291163DB77B29FBA31691646B345B50F330A15EBF967524E2A0F8CmC34L" TargetMode="External"/><Relationship Id="rId34" Type="http://schemas.openxmlformats.org/officeDocument/2006/relationships/hyperlink" Target="consultantplus://offline/ref=5E29D308E9361F72D45994F9F0986C10C25A5335E4E008F372B1B564B88C90DE291163DB77B29FBA31691041B345B50F330A15EBF967524E2A0F8CmC34L" TargetMode="External"/><Relationship Id="rId7" Type="http://schemas.openxmlformats.org/officeDocument/2006/relationships/hyperlink" Target="consultantplus://offline/ref=5E29D308E9361F72D4598AF4E6F4321AC759053FE1ED00A626EEEE39EF859A896E5E3A9932BE95EE602D414ABA15FA4B651915EFE5m635L" TargetMode="External"/><Relationship Id="rId12" Type="http://schemas.openxmlformats.org/officeDocument/2006/relationships/hyperlink" Target="consultantplus://offline/ref=5E29D308E9361F72D45994F9F0986C10C25A5335E4E008F372B1B564B88C90DE291163DB77B29FBA3169144FB345B50F330A15EBF967524E2A0F8CmC34L" TargetMode="External"/><Relationship Id="rId17" Type="http://schemas.openxmlformats.org/officeDocument/2006/relationships/hyperlink" Target="consultantplus://offline/ref=5E29D308E9361F72D4598AF4E6F4321AC759053FE1ED00A626EEEE39EF859A896E5E3A9A3ABF95EE602D414ABA15FA4B651915EFE5m635L" TargetMode="External"/><Relationship Id="rId25" Type="http://schemas.openxmlformats.org/officeDocument/2006/relationships/hyperlink" Target="consultantplus://offline/ref=5E29D308E9361F72D45994F9F0986C10C25A5335E4E008F372B1B564B88C90DE291163DB77B29FBA3169164FB345B50F330A15EBF967524E2A0F8CmC34L" TargetMode="External"/><Relationship Id="rId33" Type="http://schemas.openxmlformats.org/officeDocument/2006/relationships/hyperlink" Target="consultantplus://offline/ref=5E29D308E9361F72D45994F9F0986C10C25A5335E7E508F679B1B564B88C90DE291163DB77B29FBA316B1C41B345B50F330A15EBF967524E2A0F8CmC34L" TargetMode="External"/><Relationship Id="rId2" Type="http://schemas.openxmlformats.org/officeDocument/2006/relationships/settings" Target="settings.xml"/><Relationship Id="rId16" Type="http://schemas.openxmlformats.org/officeDocument/2006/relationships/hyperlink" Target="consultantplus://offline/ref=5E29D308E9361F72D45994F9F0986C10C25A5335E4E008F372B1B564B88C90DE291163DB77B29FBA31691541B345B50F330A15EBF967524E2A0F8CmC34L" TargetMode="External"/><Relationship Id="rId20" Type="http://schemas.openxmlformats.org/officeDocument/2006/relationships/hyperlink" Target="consultantplus://offline/ref=5E29D308E9361F72D45994F9F0986C10C25A5335E4E008F372B1B564B88C90DE291163DB77B29FBA31691647B345B50F330A15EBF967524E2A0F8CmC34L" TargetMode="External"/><Relationship Id="rId29" Type="http://schemas.openxmlformats.org/officeDocument/2006/relationships/hyperlink" Target="consultantplus://offline/ref=5E29D308E9361F72D45994F9F0986C10C25A5335E4E008F372B1B564B88C90DE291163DB77B29FBA31691046B345B50F330A15EBF967524E2A0F8CmC34L" TargetMode="External"/><Relationship Id="rId1" Type="http://schemas.openxmlformats.org/officeDocument/2006/relationships/styles" Target="styles.xml"/><Relationship Id="rId6" Type="http://schemas.openxmlformats.org/officeDocument/2006/relationships/hyperlink" Target="consultantplus://offline/ref=5E29D308E9361F72D45994F9F0986C10C25A5335E4E008F372B1B564B88C90DE291163DB77B29FBA31691442B345B50F330A15EBF967524E2A0F8CmC34L" TargetMode="External"/><Relationship Id="rId11" Type="http://schemas.openxmlformats.org/officeDocument/2006/relationships/hyperlink" Target="consultantplus://offline/ref=5E29D308E9361F72D45994F9F0986C10C25A5335E4E008F372B1B564B88C90DE291163DB77B29FBA31691440B345B50F330A15EBF967524E2A0F8CmC34L" TargetMode="External"/><Relationship Id="rId24" Type="http://schemas.openxmlformats.org/officeDocument/2006/relationships/hyperlink" Target="consultantplus://offline/ref=5E29D308E9361F72D45994F9F0986C10C25A5335E4E008F372B1B564B88C90DE291163DB77B29FBA31691640B345B50F330A15EBF967524E2A0F8CmC34L" TargetMode="External"/><Relationship Id="rId32" Type="http://schemas.openxmlformats.org/officeDocument/2006/relationships/hyperlink" Target="consultantplus://offline/ref=5E29D308E9361F72D45994F9F0986C10C25A5335E4E008F372B1B564B88C90DE291163DB77B29FBA31691042B345B50F330A15EBF967524E2A0F8CmC34L" TargetMode="External"/><Relationship Id="rId37" Type="http://schemas.openxmlformats.org/officeDocument/2006/relationships/theme" Target="theme/theme1.xml"/><Relationship Id="rId5" Type="http://schemas.openxmlformats.org/officeDocument/2006/relationships/hyperlink" Target="consultantplus://offline/ref=5E29D308E9361F72D45994F9F0986C10C25A5335E2E50DF07BB1B564B88C90DE291163DB77B29FBA31691442B345B50F330A15EBF967524E2A0F8CmC34L" TargetMode="External"/><Relationship Id="rId15" Type="http://schemas.openxmlformats.org/officeDocument/2006/relationships/hyperlink" Target="consultantplus://offline/ref=5E29D308E9361F72D45994F9F0986C10C25A5335E4E008F372B1B564B88C90DE291163DB77B29FBA31691543B345B50F330A15EBF967524E2A0F8CmC34L" TargetMode="External"/><Relationship Id="rId23" Type="http://schemas.openxmlformats.org/officeDocument/2006/relationships/hyperlink" Target="consultantplus://offline/ref=5E29D308E9361F72D45994F9F0986C10C25A5335E4E008F372B1B564B88C90DE291163DB77B29FBA31691640B345B50F330A15EBF967524E2A0F8CmC34L" TargetMode="External"/><Relationship Id="rId28" Type="http://schemas.openxmlformats.org/officeDocument/2006/relationships/hyperlink" Target="consultantplus://offline/ref=5E29D308E9361F72D45994F9F0986C10C25A5335E4E008F372B1B564B88C90DE291163DB77B29FBA31691047B345B50F330A15EBF967524E2A0F8CmC34L" TargetMode="External"/><Relationship Id="rId36" Type="http://schemas.openxmlformats.org/officeDocument/2006/relationships/fontTable" Target="fontTable.xml"/><Relationship Id="rId10" Type="http://schemas.openxmlformats.org/officeDocument/2006/relationships/hyperlink" Target="consultantplus://offline/ref=5E29D308E9361F72D45994F9F0986C10C25A5335E2E50DF07BB1B564B88C90DE291163DB77B29FBA31691442B345B50F330A15EBF967524E2A0F8CmC34L" TargetMode="External"/><Relationship Id="rId19" Type="http://schemas.openxmlformats.org/officeDocument/2006/relationships/hyperlink" Target="consultantplus://offline/ref=5E29D308E9361F72D45994F9F0986C10C25A5335E4E008F372B1B564B88C90DE291163DB77B29FBA3169154FB345B50F330A15EBF967524E2A0F8CmC34L" TargetMode="External"/><Relationship Id="rId31" Type="http://schemas.openxmlformats.org/officeDocument/2006/relationships/hyperlink" Target="consultantplus://offline/ref=5E29D308E9361F72D45994F9F0986C10C25A5335E4E008F372B1B564B88C90DE291163DB77B29FBA31691043B345B50F330A15EBF967524E2A0F8CmC3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29D308E9361F72D45994F9F0986C10C25A5335E4E008F372B1B564B88C90DE291163DB77B29FBA31691441B345B50F330A15EBF967524E2A0F8CmC34L" TargetMode="External"/><Relationship Id="rId14" Type="http://schemas.openxmlformats.org/officeDocument/2006/relationships/hyperlink" Target="consultantplus://offline/ref=5E29D308E9361F72D45994F9F0986C10C25A5335E4E008F372B1B564B88C90DE291163DB77B29FBA31691545B345B50F330A15EBF967524E2A0F8CmC34L" TargetMode="External"/><Relationship Id="rId22" Type="http://schemas.openxmlformats.org/officeDocument/2006/relationships/hyperlink" Target="consultantplus://offline/ref=5E29D308E9361F72D45994F9F0986C10C25A5335E4E008F372B1B564B88C90DE291163DB77B29FBA31691640B345B50F330A15EBF967524E2A0F8CmC34L" TargetMode="External"/><Relationship Id="rId27" Type="http://schemas.openxmlformats.org/officeDocument/2006/relationships/hyperlink" Target="consultantplus://offline/ref=5E29D308E9361F72D45994F9F0986C10C25A5335E4E008F372B1B564B88C90DE291163DB77B29FBA3169174FB345B50F330A15EBF967524E2A0F8CmC34L" TargetMode="External"/><Relationship Id="rId30" Type="http://schemas.openxmlformats.org/officeDocument/2006/relationships/hyperlink" Target="consultantplus://offline/ref=5E29D308E9361F72D45994F9F0986C10C25A5335E4E008F372B1B564B88C90DE291163DB77B29FBA31691044B345B50F330A15EBF967524E2A0F8CmC34L" TargetMode="External"/><Relationship Id="rId35" Type="http://schemas.openxmlformats.org/officeDocument/2006/relationships/hyperlink" Target="consultantplus://offline/ref=5E29D308E9361F72D4598AF4E6F4321AC7500930E3E500A626EEEE39EF859A897C5E629531BB80BA32771647BAm13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2022-11-03T05:30:00Z</dcterms:created>
  <dcterms:modified xsi:type="dcterms:W3CDTF">2022-11-03T05:30:00Z</dcterms:modified>
</cp:coreProperties>
</file>